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A9B6D" w14:textId="77777777" w:rsidR="00093E25" w:rsidRPr="00340D92" w:rsidRDefault="00093E25" w:rsidP="00BB37A6">
      <w:pPr>
        <w:spacing w:before="61"/>
        <w:ind w:right="40"/>
        <w:jc w:val="center"/>
        <w:rPr>
          <w:rFonts w:asciiTheme="minorHAnsi" w:hAnsiTheme="minorHAnsi" w:cstheme="minorHAnsi"/>
          <w:b/>
          <w:sz w:val="24"/>
          <w:szCs w:val="24"/>
        </w:rPr>
      </w:pPr>
      <w:r w:rsidRPr="00340D92">
        <w:rPr>
          <w:rFonts w:asciiTheme="minorHAnsi" w:hAnsiTheme="minorHAnsi" w:cstheme="minorHAnsi"/>
          <w:b/>
          <w:sz w:val="24"/>
          <w:szCs w:val="24"/>
        </w:rPr>
        <w:t>SECTION 01340</w:t>
      </w:r>
    </w:p>
    <w:p w14:paraId="03A9BEAF" w14:textId="77777777" w:rsidR="00093E25" w:rsidRPr="00340D92" w:rsidRDefault="00093E25" w:rsidP="00BB37A6">
      <w:pPr>
        <w:pStyle w:val="BodyText"/>
        <w:spacing w:before="7"/>
        <w:ind w:right="40"/>
        <w:rPr>
          <w:rFonts w:asciiTheme="minorHAnsi" w:hAnsiTheme="minorHAnsi" w:cstheme="minorHAnsi"/>
          <w:b/>
          <w:sz w:val="24"/>
          <w:szCs w:val="24"/>
        </w:rPr>
      </w:pPr>
    </w:p>
    <w:p w14:paraId="2204E364" w14:textId="77777777" w:rsidR="00093E25" w:rsidRPr="00340D92" w:rsidRDefault="00093E25" w:rsidP="00BB37A6">
      <w:pPr>
        <w:spacing w:before="1"/>
        <w:ind w:right="40"/>
        <w:jc w:val="center"/>
        <w:rPr>
          <w:rFonts w:asciiTheme="minorHAnsi" w:hAnsiTheme="minorHAnsi" w:cstheme="minorHAnsi"/>
          <w:b/>
          <w:sz w:val="24"/>
          <w:szCs w:val="24"/>
        </w:rPr>
      </w:pPr>
      <w:r w:rsidRPr="00340D92">
        <w:rPr>
          <w:rFonts w:asciiTheme="minorHAnsi" w:hAnsiTheme="minorHAnsi" w:cstheme="minorHAnsi"/>
          <w:b/>
          <w:sz w:val="24"/>
          <w:szCs w:val="24"/>
        </w:rPr>
        <w:t>SHOP DRAWINGS, WORKING DRAWINGS AND SAMPLES</w:t>
      </w:r>
    </w:p>
    <w:p w14:paraId="3094466D" w14:textId="77777777" w:rsidR="00093E25" w:rsidRPr="00340D92" w:rsidRDefault="00093E25" w:rsidP="00093E25">
      <w:pPr>
        <w:pStyle w:val="BodyText"/>
        <w:rPr>
          <w:rFonts w:asciiTheme="minorHAnsi" w:hAnsiTheme="minorHAnsi" w:cstheme="minorHAnsi"/>
          <w:b/>
          <w:sz w:val="24"/>
          <w:szCs w:val="24"/>
        </w:rPr>
      </w:pPr>
    </w:p>
    <w:p w14:paraId="435E87EF" w14:textId="77777777" w:rsidR="00093E25" w:rsidRPr="00340D92" w:rsidRDefault="00093E25" w:rsidP="00093E25">
      <w:pPr>
        <w:pStyle w:val="BodyText"/>
        <w:spacing w:before="6"/>
        <w:rPr>
          <w:rFonts w:asciiTheme="minorHAnsi" w:hAnsiTheme="minorHAnsi" w:cstheme="minorHAnsi"/>
          <w:b/>
          <w:sz w:val="24"/>
          <w:szCs w:val="24"/>
        </w:rPr>
      </w:pPr>
    </w:p>
    <w:p w14:paraId="1C91A87A" w14:textId="77777777" w:rsidR="00093E25" w:rsidRPr="00340D92" w:rsidRDefault="00093E25" w:rsidP="00093E25">
      <w:pPr>
        <w:pStyle w:val="Heading4"/>
        <w:ind w:left="220"/>
        <w:rPr>
          <w:rFonts w:asciiTheme="minorHAnsi" w:hAnsiTheme="minorHAnsi" w:cstheme="minorHAnsi"/>
        </w:rPr>
      </w:pPr>
      <w:r w:rsidRPr="00340D92">
        <w:rPr>
          <w:rFonts w:asciiTheme="minorHAnsi" w:hAnsiTheme="minorHAnsi" w:cstheme="minorHAnsi"/>
        </w:rPr>
        <w:t>PART 1. GENERAL</w:t>
      </w:r>
    </w:p>
    <w:p w14:paraId="1AF92332" w14:textId="77777777" w:rsidR="00093E25" w:rsidRPr="00340D92" w:rsidRDefault="00093E25" w:rsidP="00093E25">
      <w:pPr>
        <w:pStyle w:val="BodyText"/>
        <w:spacing w:before="8"/>
        <w:rPr>
          <w:rFonts w:asciiTheme="minorHAnsi" w:hAnsiTheme="minorHAnsi" w:cstheme="minorHAnsi"/>
          <w:sz w:val="24"/>
          <w:szCs w:val="24"/>
        </w:rPr>
      </w:pPr>
    </w:p>
    <w:p w14:paraId="62C7E498" w14:textId="77777777" w:rsidR="00093E25" w:rsidRPr="00340D92" w:rsidRDefault="00093E25" w:rsidP="00093E25">
      <w:pPr>
        <w:pStyle w:val="ListParagraph"/>
        <w:numPr>
          <w:ilvl w:val="1"/>
          <w:numId w:val="1"/>
        </w:numPr>
        <w:tabs>
          <w:tab w:val="left" w:pos="1200"/>
        </w:tabs>
        <w:rPr>
          <w:rFonts w:asciiTheme="minorHAnsi" w:hAnsiTheme="minorHAnsi" w:cstheme="minorHAnsi"/>
          <w:sz w:val="24"/>
          <w:szCs w:val="24"/>
        </w:rPr>
      </w:pPr>
      <w:r w:rsidRPr="00340D92">
        <w:rPr>
          <w:rFonts w:asciiTheme="minorHAnsi" w:hAnsiTheme="minorHAnsi" w:cstheme="minorHAnsi"/>
          <w:sz w:val="24"/>
          <w:szCs w:val="24"/>
        </w:rPr>
        <w:t>REQUIREMENTS</w:t>
      </w:r>
      <w:r w:rsidRPr="00340D92">
        <w:rPr>
          <w:rFonts w:asciiTheme="minorHAnsi" w:hAnsiTheme="minorHAnsi" w:cstheme="minorHAnsi"/>
          <w:spacing w:val="-1"/>
          <w:sz w:val="24"/>
          <w:szCs w:val="24"/>
        </w:rPr>
        <w:t xml:space="preserve"> </w:t>
      </w:r>
      <w:r w:rsidRPr="00340D92">
        <w:rPr>
          <w:rFonts w:asciiTheme="minorHAnsi" w:hAnsiTheme="minorHAnsi" w:cstheme="minorHAnsi"/>
          <w:sz w:val="24"/>
          <w:szCs w:val="24"/>
        </w:rPr>
        <w:t>INCLUDED</w:t>
      </w:r>
    </w:p>
    <w:p w14:paraId="2999743C" w14:textId="77777777" w:rsidR="00093E25" w:rsidRPr="00340D92" w:rsidRDefault="00093E25" w:rsidP="00093E25">
      <w:pPr>
        <w:pStyle w:val="BodyText"/>
        <w:spacing w:before="9"/>
        <w:rPr>
          <w:rFonts w:asciiTheme="minorHAnsi" w:hAnsiTheme="minorHAnsi" w:cstheme="minorHAnsi"/>
          <w:sz w:val="24"/>
          <w:szCs w:val="24"/>
        </w:rPr>
      </w:pPr>
    </w:p>
    <w:p w14:paraId="7F0CF38A" w14:textId="16676FD8" w:rsidR="00093E25" w:rsidRPr="00340D92" w:rsidRDefault="00093E25" w:rsidP="00093E25">
      <w:pPr>
        <w:pStyle w:val="Heading4"/>
        <w:numPr>
          <w:ilvl w:val="2"/>
          <w:numId w:val="1"/>
        </w:numPr>
        <w:tabs>
          <w:tab w:val="left" w:pos="1560"/>
        </w:tabs>
        <w:spacing w:line="242" w:lineRule="auto"/>
        <w:ind w:right="815"/>
        <w:jc w:val="both"/>
        <w:rPr>
          <w:rFonts w:asciiTheme="minorHAnsi" w:hAnsiTheme="minorHAnsi" w:cstheme="minorHAnsi"/>
        </w:rPr>
      </w:pPr>
      <w:r w:rsidRPr="00340D92">
        <w:rPr>
          <w:rFonts w:asciiTheme="minorHAnsi" w:hAnsiTheme="minorHAnsi" w:cstheme="minorHAnsi"/>
        </w:rPr>
        <w:t xml:space="preserve">The Contractor shall submit to the </w:t>
      </w:r>
      <w:r w:rsidR="002E2C66" w:rsidRPr="00340D92">
        <w:rPr>
          <w:rFonts w:asciiTheme="minorHAnsi" w:hAnsiTheme="minorHAnsi" w:cstheme="minorHAnsi"/>
        </w:rPr>
        <w:t xml:space="preserve">Owner </w:t>
      </w:r>
      <w:r w:rsidRPr="00340D92">
        <w:rPr>
          <w:rFonts w:asciiTheme="minorHAnsi" w:hAnsiTheme="minorHAnsi" w:cstheme="minorHAnsi"/>
        </w:rPr>
        <w:t xml:space="preserve">for review and exception, if </w:t>
      </w:r>
      <w:r w:rsidRPr="00340D92">
        <w:rPr>
          <w:rFonts w:asciiTheme="minorHAnsi" w:hAnsiTheme="minorHAnsi" w:cstheme="minorHAnsi"/>
          <w:spacing w:val="-3"/>
        </w:rPr>
        <w:t xml:space="preserve">any, </w:t>
      </w:r>
      <w:r w:rsidRPr="00340D92">
        <w:rPr>
          <w:rFonts w:asciiTheme="minorHAnsi" w:hAnsiTheme="minorHAnsi" w:cstheme="minorHAnsi"/>
        </w:rPr>
        <w:t xml:space="preserve">such drawings, shop drawings, test reports and data on materials and equipment (hereinafter in this article called data), and material samples (hereinafter in this article called samples) as are required for the proper control of work, including but not limited to those working drawings, shop drawings, data and samples for materials and equipment specified </w:t>
      </w:r>
      <w:r w:rsidR="002E2C66" w:rsidRPr="00340D92">
        <w:rPr>
          <w:rFonts w:asciiTheme="minorHAnsi" w:hAnsiTheme="minorHAnsi" w:cstheme="minorHAnsi"/>
        </w:rPr>
        <w:t xml:space="preserve">on plans and </w:t>
      </w:r>
      <w:r w:rsidRPr="00340D92">
        <w:rPr>
          <w:rFonts w:asciiTheme="minorHAnsi" w:hAnsiTheme="minorHAnsi" w:cstheme="minorHAnsi"/>
        </w:rPr>
        <w:t>in the</w:t>
      </w:r>
      <w:r w:rsidRPr="00340D92">
        <w:rPr>
          <w:rFonts w:asciiTheme="minorHAnsi" w:hAnsiTheme="minorHAnsi" w:cstheme="minorHAnsi"/>
          <w:spacing w:val="-7"/>
        </w:rPr>
        <w:t xml:space="preserve"> </w:t>
      </w:r>
      <w:r w:rsidRPr="00340D92">
        <w:rPr>
          <w:rFonts w:asciiTheme="minorHAnsi" w:hAnsiTheme="minorHAnsi" w:cstheme="minorHAnsi"/>
        </w:rPr>
        <w:t>Specifications.</w:t>
      </w:r>
    </w:p>
    <w:p w14:paraId="2EE7FBDB" w14:textId="77777777" w:rsidR="00093E25" w:rsidRPr="00340D92" w:rsidRDefault="00093E25" w:rsidP="00093E25">
      <w:pPr>
        <w:pStyle w:val="BodyText"/>
        <w:spacing w:before="4"/>
        <w:rPr>
          <w:rFonts w:asciiTheme="minorHAnsi" w:hAnsiTheme="minorHAnsi" w:cstheme="minorHAnsi"/>
          <w:sz w:val="24"/>
          <w:szCs w:val="24"/>
        </w:rPr>
      </w:pPr>
    </w:p>
    <w:p w14:paraId="14B5CAD1" w14:textId="77777777" w:rsidR="00093E25" w:rsidRPr="00340D92" w:rsidRDefault="00093E25" w:rsidP="00093E25">
      <w:pPr>
        <w:pStyle w:val="ListParagraph"/>
        <w:numPr>
          <w:ilvl w:val="2"/>
          <w:numId w:val="1"/>
        </w:numPr>
        <w:tabs>
          <w:tab w:val="left" w:pos="1560"/>
        </w:tabs>
        <w:spacing w:line="242" w:lineRule="auto"/>
        <w:ind w:right="817"/>
        <w:jc w:val="both"/>
        <w:rPr>
          <w:rFonts w:asciiTheme="minorHAnsi" w:hAnsiTheme="minorHAnsi" w:cstheme="minorHAnsi"/>
          <w:sz w:val="24"/>
          <w:szCs w:val="24"/>
        </w:rPr>
      </w:pPr>
      <w:r w:rsidRPr="00340D92">
        <w:rPr>
          <w:rFonts w:asciiTheme="minorHAnsi" w:hAnsiTheme="minorHAnsi" w:cstheme="minorHAnsi"/>
          <w:sz w:val="24"/>
          <w:szCs w:val="24"/>
        </w:rPr>
        <w:t>The Contractor is to maintain an accurate updated submittal log, containing the following</w:t>
      </w:r>
      <w:r w:rsidRPr="00340D92">
        <w:rPr>
          <w:rFonts w:asciiTheme="minorHAnsi" w:hAnsiTheme="minorHAnsi" w:cstheme="minorHAnsi"/>
          <w:spacing w:val="-4"/>
          <w:sz w:val="24"/>
          <w:szCs w:val="24"/>
        </w:rPr>
        <w:t xml:space="preserve"> </w:t>
      </w:r>
      <w:r w:rsidRPr="00340D92">
        <w:rPr>
          <w:rFonts w:asciiTheme="minorHAnsi" w:hAnsiTheme="minorHAnsi" w:cstheme="minorHAnsi"/>
          <w:sz w:val="24"/>
          <w:szCs w:val="24"/>
        </w:rPr>
        <w:t>information:</w:t>
      </w:r>
    </w:p>
    <w:p w14:paraId="1D3267A1" w14:textId="77777777" w:rsidR="00093E25" w:rsidRPr="00340D92" w:rsidRDefault="00093E25" w:rsidP="00093E25">
      <w:pPr>
        <w:pStyle w:val="BodyText"/>
        <w:spacing w:before="5"/>
        <w:rPr>
          <w:rFonts w:asciiTheme="minorHAnsi" w:hAnsiTheme="minorHAnsi" w:cstheme="minorHAnsi"/>
          <w:sz w:val="24"/>
          <w:szCs w:val="24"/>
        </w:rPr>
      </w:pPr>
    </w:p>
    <w:p w14:paraId="31BE4BB4" w14:textId="77777777" w:rsidR="00093E25" w:rsidRPr="00340D92" w:rsidRDefault="00093E25" w:rsidP="00BB37A6">
      <w:pPr>
        <w:pStyle w:val="Heading4"/>
        <w:numPr>
          <w:ilvl w:val="3"/>
          <w:numId w:val="1"/>
        </w:numPr>
        <w:tabs>
          <w:tab w:val="left" w:pos="1920"/>
        </w:tabs>
        <w:spacing w:before="1"/>
        <w:ind w:right="2200" w:hanging="269"/>
        <w:rPr>
          <w:rFonts w:asciiTheme="minorHAnsi" w:hAnsiTheme="minorHAnsi" w:cstheme="minorHAnsi"/>
        </w:rPr>
      </w:pPr>
      <w:r w:rsidRPr="00340D92">
        <w:rPr>
          <w:rFonts w:asciiTheme="minorHAnsi" w:hAnsiTheme="minorHAnsi" w:cstheme="minorHAnsi"/>
        </w:rPr>
        <w:t>Submittal Description and Number</w:t>
      </w:r>
      <w:r w:rsidRPr="00340D92">
        <w:rPr>
          <w:rFonts w:asciiTheme="minorHAnsi" w:hAnsiTheme="minorHAnsi" w:cstheme="minorHAnsi"/>
          <w:spacing w:val="-2"/>
        </w:rPr>
        <w:t xml:space="preserve"> </w:t>
      </w:r>
      <w:r w:rsidRPr="00340D92">
        <w:rPr>
          <w:rFonts w:asciiTheme="minorHAnsi" w:hAnsiTheme="minorHAnsi" w:cstheme="minorHAnsi"/>
        </w:rPr>
        <w:t>assigned.</w:t>
      </w:r>
    </w:p>
    <w:p w14:paraId="6C6B056A" w14:textId="77777777" w:rsidR="00093E25" w:rsidRPr="00340D92" w:rsidRDefault="00093E25" w:rsidP="00BB37A6">
      <w:pPr>
        <w:pStyle w:val="BodyText"/>
        <w:spacing w:before="8"/>
        <w:ind w:right="2200"/>
        <w:rPr>
          <w:rFonts w:asciiTheme="minorHAnsi" w:hAnsiTheme="minorHAnsi" w:cstheme="minorHAnsi"/>
          <w:sz w:val="24"/>
          <w:szCs w:val="24"/>
        </w:rPr>
      </w:pPr>
    </w:p>
    <w:p w14:paraId="60BBA938" w14:textId="628EDE54" w:rsidR="00093E25" w:rsidRPr="00340D92" w:rsidRDefault="00093E25" w:rsidP="00BB37A6">
      <w:pPr>
        <w:pStyle w:val="ListParagraph"/>
        <w:numPr>
          <w:ilvl w:val="3"/>
          <w:numId w:val="1"/>
        </w:numPr>
        <w:tabs>
          <w:tab w:val="left" w:pos="1920"/>
        </w:tabs>
        <w:ind w:right="2200" w:hanging="269"/>
        <w:rPr>
          <w:rFonts w:asciiTheme="minorHAnsi" w:hAnsiTheme="minorHAnsi" w:cstheme="minorHAnsi"/>
          <w:sz w:val="24"/>
          <w:szCs w:val="24"/>
        </w:rPr>
      </w:pPr>
      <w:r w:rsidRPr="00340D92">
        <w:rPr>
          <w:rFonts w:asciiTheme="minorHAnsi" w:hAnsiTheme="minorHAnsi" w:cstheme="minorHAnsi"/>
          <w:sz w:val="24"/>
          <w:szCs w:val="24"/>
        </w:rPr>
        <w:t>Date to</w:t>
      </w:r>
      <w:r w:rsidR="00DC5D11" w:rsidRPr="00340D92">
        <w:rPr>
          <w:rFonts w:asciiTheme="minorHAnsi" w:hAnsiTheme="minorHAnsi" w:cstheme="minorHAnsi"/>
          <w:sz w:val="24"/>
          <w:szCs w:val="24"/>
        </w:rPr>
        <w:t xml:space="preserve"> </w:t>
      </w:r>
      <w:r w:rsidR="002E2C66" w:rsidRPr="00340D92">
        <w:rPr>
          <w:rFonts w:asciiTheme="minorHAnsi" w:hAnsiTheme="minorHAnsi" w:cstheme="minorHAnsi"/>
          <w:sz w:val="24"/>
          <w:szCs w:val="24"/>
        </w:rPr>
        <w:t>Owner</w:t>
      </w:r>
      <w:r w:rsidRPr="00340D92">
        <w:rPr>
          <w:rFonts w:asciiTheme="minorHAnsi" w:hAnsiTheme="minorHAnsi" w:cstheme="minorHAnsi"/>
          <w:sz w:val="24"/>
          <w:szCs w:val="24"/>
        </w:rPr>
        <w:t>.</w:t>
      </w:r>
    </w:p>
    <w:p w14:paraId="1A57B0F9" w14:textId="77777777" w:rsidR="00093E25" w:rsidRPr="00340D92" w:rsidRDefault="00093E25" w:rsidP="00BB37A6">
      <w:pPr>
        <w:pStyle w:val="BodyText"/>
        <w:spacing w:before="9"/>
        <w:ind w:right="2200"/>
        <w:rPr>
          <w:rFonts w:asciiTheme="minorHAnsi" w:hAnsiTheme="minorHAnsi" w:cstheme="minorHAnsi"/>
          <w:sz w:val="24"/>
          <w:szCs w:val="24"/>
        </w:rPr>
      </w:pPr>
    </w:p>
    <w:p w14:paraId="312CFBF4" w14:textId="1DF43A79" w:rsidR="00093E25" w:rsidRPr="00340D92" w:rsidRDefault="00093E25" w:rsidP="00BB37A6">
      <w:pPr>
        <w:pStyle w:val="Heading4"/>
        <w:numPr>
          <w:ilvl w:val="3"/>
          <w:numId w:val="1"/>
        </w:numPr>
        <w:tabs>
          <w:tab w:val="left" w:pos="1920"/>
        </w:tabs>
        <w:ind w:right="2200" w:hanging="269"/>
        <w:rPr>
          <w:rFonts w:asciiTheme="minorHAnsi" w:hAnsiTheme="minorHAnsi" w:cstheme="minorHAnsi"/>
        </w:rPr>
      </w:pPr>
      <w:r w:rsidRPr="00340D92">
        <w:rPr>
          <w:rFonts w:asciiTheme="minorHAnsi" w:hAnsiTheme="minorHAnsi" w:cstheme="minorHAnsi"/>
        </w:rPr>
        <w:t>Date returned to Contractor (from</w:t>
      </w:r>
      <w:r w:rsidR="00DC5D11" w:rsidRPr="00340D92">
        <w:rPr>
          <w:rFonts w:asciiTheme="minorHAnsi" w:hAnsiTheme="minorHAnsi" w:cstheme="minorHAnsi"/>
        </w:rPr>
        <w:t xml:space="preserve"> </w:t>
      </w:r>
      <w:r w:rsidR="002E2C66" w:rsidRPr="00340D92">
        <w:rPr>
          <w:rFonts w:asciiTheme="minorHAnsi" w:hAnsiTheme="minorHAnsi" w:cstheme="minorHAnsi"/>
        </w:rPr>
        <w:t>Owner</w:t>
      </w:r>
      <w:r w:rsidRPr="00340D92">
        <w:rPr>
          <w:rFonts w:asciiTheme="minorHAnsi" w:hAnsiTheme="minorHAnsi" w:cstheme="minorHAnsi"/>
        </w:rPr>
        <w:t>).</w:t>
      </w:r>
    </w:p>
    <w:p w14:paraId="25CA7BA9" w14:textId="77777777" w:rsidR="00093E25" w:rsidRPr="00340D92" w:rsidRDefault="00093E25" w:rsidP="00BB37A6">
      <w:pPr>
        <w:pStyle w:val="BodyText"/>
        <w:spacing w:before="8"/>
        <w:ind w:right="2200"/>
        <w:rPr>
          <w:rFonts w:asciiTheme="minorHAnsi" w:hAnsiTheme="minorHAnsi" w:cstheme="minorHAnsi"/>
          <w:sz w:val="24"/>
          <w:szCs w:val="24"/>
        </w:rPr>
      </w:pPr>
    </w:p>
    <w:p w14:paraId="63F6C8D3" w14:textId="77777777" w:rsidR="00093E25" w:rsidRPr="00340D92" w:rsidRDefault="00093E25" w:rsidP="00BB37A6">
      <w:pPr>
        <w:pStyle w:val="ListParagraph"/>
        <w:numPr>
          <w:ilvl w:val="3"/>
          <w:numId w:val="1"/>
        </w:numPr>
        <w:tabs>
          <w:tab w:val="left" w:pos="1920"/>
        </w:tabs>
        <w:ind w:right="2200" w:hanging="269"/>
        <w:rPr>
          <w:rFonts w:asciiTheme="minorHAnsi" w:hAnsiTheme="minorHAnsi" w:cstheme="minorHAnsi"/>
          <w:sz w:val="24"/>
          <w:szCs w:val="24"/>
        </w:rPr>
      </w:pPr>
      <w:r w:rsidRPr="00340D92">
        <w:rPr>
          <w:rFonts w:asciiTheme="minorHAnsi" w:hAnsiTheme="minorHAnsi" w:cstheme="minorHAnsi"/>
          <w:sz w:val="24"/>
          <w:szCs w:val="24"/>
        </w:rPr>
        <w:t>Status of Submittal</w:t>
      </w:r>
      <w:r w:rsidRPr="00340D92">
        <w:rPr>
          <w:rFonts w:asciiTheme="minorHAnsi" w:hAnsiTheme="minorHAnsi" w:cstheme="minorHAnsi"/>
          <w:spacing w:val="-2"/>
          <w:sz w:val="24"/>
          <w:szCs w:val="24"/>
        </w:rPr>
        <w:t xml:space="preserve"> </w:t>
      </w:r>
      <w:r w:rsidRPr="00340D92">
        <w:rPr>
          <w:rFonts w:asciiTheme="minorHAnsi" w:hAnsiTheme="minorHAnsi" w:cstheme="minorHAnsi"/>
          <w:sz w:val="24"/>
          <w:szCs w:val="24"/>
        </w:rPr>
        <w:t>(Approved/Resubmit).</w:t>
      </w:r>
    </w:p>
    <w:p w14:paraId="0D833CF8" w14:textId="77777777" w:rsidR="00093E25" w:rsidRPr="00340D92" w:rsidRDefault="00093E25" w:rsidP="00BB37A6">
      <w:pPr>
        <w:pStyle w:val="BodyText"/>
        <w:spacing w:before="9"/>
        <w:ind w:right="2200"/>
        <w:rPr>
          <w:rFonts w:asciiTheme="minorHAnsi" w:hAnsiTheme="minorHAnsi" w:cstheme="minorHAnsi"/>
          <w:sz w:val="24"/>
          <w:szCs w:val="24"/>
        </w:rPr>
      </w:pPr>
    </w:p>
    <w:p w14:paraId="7EC6A24C" w14:textId="77777777" w:rsidR="00093E25" w:rsidRPr="00340D92" w:rsidRDefault="00093E25" w:rsidP="00BB37A6">
      <w:pPr>
        <w:pStyle w:val="Heading4"/>
        <w:numPr>
          <w:ilvl w:val="3"/>
          <w:numId w:val="1"/>
        </w:numPr>
        <w:tabs>
          <w:tab w:val="left" w:pos="1920"/>
        </w:tabs>
        <w:ind w:right="2200" w:hanging="269"/>
        <w:rPr>
          <w:rFonts w:asciiTheme="minorHAnsi" w:hAnsiTheme="minorHAnsi" w:cstheme="minorHAnsi"/>
        </w:rPr>
      </w:pPr>
      <w:r w:rsidRPr="00340D92">
        <w:rPr>
          <w:rFonts w:asciiTheme="minorHAnsi" w:hAnsiTheme="minorHAnsi" w:cstheme="minorHAnsi"/>
        </w:rPr>
        <w:t>Date of resubmittal and Return (as</w:t>
      </w:r>
      <w:r w:rsidRPr="00340D92">
        <w:rPr>
          <w:rFonts w:asciiTheme="minorHAnsi" w:hAnsiTheme="minorHAnsi" w:cstheme="minorHAnsi"/>
          <w:spacing w:val="-4"/>
        </w:rPr>
        <w:t xml:space="preserve"> </w:t>
      </w:r>
      <w:r w:rsidRPr="00340D92">
        <w:rPr>
          <w:rFonts w:asciiTheme="minorHAnsi" w:hAnsiTheme="minorHAnsi" w:cstheme="minorHAnsi"/>
        </w:rPr>
        <w:t>applicable).</w:t>
      </w:r>
    </w:p>
    <w:p w14:paraId="254D4442" w14:textId="77777777" w:rsidR="00093E25" w:rsidRPr="00340D92" w:rsidRDefault="00093E25" w:rsidP="00BB37A6">
      <w:pPr>
        <w:pStyle w:val="BodyText"/>
        <w:spacing w:before="8"/>
        <w:ind w:right="2200"/>
        <w:rPr>
          <w:rFonts w:asciiTheme="minorHAnsi" w:hAnsiTheme="minorHAnsi" w:cstheme="minorHAnsi"/>
          <w:sz w:val="24"/>
          <w:szCs w:val="24"/>
        </w:rPr>
      </w:pPr>
    </w:p>
    <w:p w14:paraId="20405B31" w14:textId="272E3833" w:rsidR="00093E25" w:rsidRPr="00340D92" w:rsidRDefault="00093E25" w:rsidP="00BB37A6">
      <w:pPr>
        <w:pStyle w:val="ListParagraph"/>
        <w:numPr>
          <w:ilvl w:val="3"/>
          <w:numId w:val="1"/>
        </w:numPr>
        <w:tabs>
          <w:tab w:val="left" w:pos="1920"/>
        </w:tabs>
        <w:spacing w:before="1"/>
        <w:ind w:right="2200" w:hanging="269"/>
        <w:rPr>
          <w:rFonts w:asciiTheme="minorHAnsi" w:hAnsiTheme="minorHAnsi" w:cstheme="minorHAnsi"/>
          <w:sz w:val="24"/>
          <w:szCs w:val="24"/>
        </w:rPr>
      </w:pPr>
      <w:r w:rsidRPr="00340D92">
        <w:rPr>
          <w:rFonts w:asciiTheme="minorHAnsi" w:hAnsiTheme="minorHAnsi" w:cstheme="minorHAnsi"/>
          <w:sz w:val="24"/>
          <w:szCs w:val="24"/>
        </w:rPr>
        <w:t xml:space="preserve">Date material </w:t>
      </w:r>
      <w:r w:rsidR="002E2C66" w:rsidRPr="00340D92">
        <w:rPr>
          <w:rFonts w:asciiTheme="minorHAnsi" w:hAnsiTheme="minorHAnsi" w:cstheme="minorHAnsi"/>
          <w:sz w:val="24"/>
          <w:szCs w:val="24"/>
        </w:rPr>
        <w:t xml:space="preserve">and shop drawings </w:t>
      </w:r>
      <w:r w:rsidRPr="00340D92">
        <w:rPr>
          <w:rFonts w:asciiTheme="minorHAnsi" w:hAnsiTheme="minorHAnsi" w:cstheme="minorHAnsi"/>
          <w:sz w:val="24"/>
          <w:szCs w:val="24"/>
        </w:rPr>
        <w:t>released (for</w:t>
      </w:r>
      <w:r w:rsidRPr="00340D92">
        <w:rPr>
          <w:rFonts w:asciiTheme="minorHAnsi" w:hAnsiTheme="minorHAnsi" w:cstheme="minorHAnsi"/>
          <w:spacing w:val="-3"/>
          <w:sz w:val="24"/>
          <w:szCs w:val="24"/>
        </w:rPr>
        <w:t xml:space="preserve"> </w:t>
      </w:r>
      <w:r w:rsidRPr="00340D92">
        <w:rPr>
          <w:rFonts w:asciiTheme="minorHAnsi" w:hAnsiTheme="minorHAnsi" w:cstheme="minorHAnsi"/>
          <w:sz w:val="24"/>
          <w:szCs w:val="24"/>
        </w:rPr>
        <w:t>fabrication).</w:t>
      </w:r>
    </w:p>
    <w:p w14:paraId="5FF717A7" w14:textId="77777777" w:rsidR="00093E25" w:rsidRPr="00340D92" w:rsidRDefault="00093E25" w:rsidP="00BB37A6">
      <w:pPr>
        <w:pStyle w:val="BodyText"/>
        <w:spacing w:before="8"/>
        <w:ind w:right="2200"/>
        <w:rPr>
          <w:rFonts w:asciiTheme="minorHAnsi" w:hAnsiTheme="minorHAnsi" w:cstheme="minorHAnsi"/>
          <w:sz w:val="24"/>
          <w:szCs w:val="24"/>
        </w:rPr>
      </w:pPr>
    </w:p>
    <w:p w14:paraId="25534BFE" w14:textId="0DE5D27D" w:rsidR="00093E25" w:rsidRPr="00340D92" w:rsidRDefault="00093E25" w:rsidP="00BB37A6">
      <w:pPr>
        <w:pStyle w:val="Heading4"/>
        <w:numPr>
          <w:ilvl w:val="3"/>
          <w:numId w:val="1"/>
        </w:numPr>
        <w:tabs>
          <w:tab w:val="left" w:pos="1920"/>
        </w:tabs>
        <w:ind w:right="2200" w:hanging="269"/>
        <w:rPr>
          <w:rFonts w:asciiTheme="minorHAnsi" w:hAnsiTheme="minorHAnsi" w:cstheme="minorHAnsi"/>
        </w:rPr>
      </w:pPr>
      <w:r w:rsidRPr="00340D92">
        <w:rPr>
          <w:rFonts w:asciiTheme="minorHAnsi" w:hAnsiTheme="minorHAnsi" w:cstheme="minorHAnsi"/>
        </w:rPr>
        <w:t>Projected date of</w:t>
      </w:r>
      <w:r w:rsidRPr="00340D92">
        <w:rPr>
          <w:rFonts w:asciiTheme="minorHAnsi" w:hAnsiTheme="minorHAnsi" w:cstheme="minorHAnsi"/>
          <w:spacing w:val="-3"/>
        </w:rPr>
        <w:t xml:space="preserve"> </w:t>
      </w:r>
      <w:r w:rsidRPr="00340D92">
        <w:rPr>
          <w:rFonts w:asciiTheme="minorHAnsi" w:hAnsiTheme="minorHAnsi" w:cstheme="minorHAnsi"/>
        </w:rPr>
        <w:t>fabrication</w:t>
      </w:r>
      <w:r w:rsidR="002E2C66" w:rsidRPr="00340D92">
        <w:rPr>
          <w:rFonts w:asciiTheme="minorHAnsi" w:hAnsiTheme="minorHAnsi" w:cstheme="minorHAnsi"/>
        </w:rPr>
        <w:t xml:space="preserve"> Start and completion.</w:t>
      </w:r>
    </w:p>
    <w:p w14:paraId="07971F73" w14:textId="77777777" w:rsidR="00093E25" w:rsidRPr="00340D92" w:rsidRDefault="00093E25" w:rsidP="00BB37A6">
      <w:pPr>
        <w:pStyle w:val="BodyText"/>
        <w:spacing w:before="9"/>
        <w:ind w:right="2200"/>
        <w:rPr>
          <w:rFonts w:asciiTheme="minorHAnsi" w:hAnsiTheme="minorHAnsi" w:cstheme="minorHAnsi"/>
          <w:sz w:val="24"/>
          <w:szCs w:val="24"/>
        </w:rPr>
      </w:pPr>
    </w:p>
    <w:p w14:paraId="4B9E3FE4" w14:textId="1ED972AC" w:rsidR="00093E25" w:rsidRPr="00340D92" w:rsidRDefault="00093E25" w:rsidP="00BB37A6">
      <w:pPr>
        <w:pStyle w:val="ListParagraph"/>
        <w:numPr>
          <w:ilvl w:val="3"/>
          <w:numId w:val="1"/>
        </w:numPr>
        <w:tabs>
          <w:tab w:val="left" w:pos="1920"/>
        </w:tabs>
        <w:ind w:right="2200" w:hanging="269"/>
        <w:rPr>
          <w:rFonts w:asciiTheme="minorHAnsi" w:hAnsiTheme="minorHAnsi" w:cstheme="minorHAnsi"/>
          <w:sz w:val="24"/>
          <w:szCs w:val="24"/>
        </w:rPr>
      </w:pPr>
      <w:r w:rsidRPr="00340D92">
        <w:rPr>
          <w:rFonts w:asciiTheme="minorHAnsi" w:hAnsiTheme="minorHAnsi" w:cstheme="minorHAnsi"/>
          <w:sz w:val="24"/>
          <w:szCs w:val="24"/>
        </w:rPr>
        <w:t>Projected date of delivery to</w:t>
      </w:r>
      <w:r w:rsidRPr="00340D92">
        <w:rPr>
          <w:rFonts w:asciiTheme="minorHAnsi" w:hAnsiTheme="minorHAnsi" w:cstheme="minorHAnsi"/>
          <w:spacing w:val="-11"/>
          <w:sz w:val="24"/>
          <w:szCs w:val="24"/>
        </w:rPr>
        <w:t xml:space="preserve"> </w:t>
      </w:r>
      <w:r w:rsidRPr="00340D92">
        <w:rPr>
          <w:rFonts w:asciiTheme="minorHAnsi" w:hAnsiTheme="minorHAnsi" w:cstheme="minorHAnsi"/>
          <w:sz w:val="24"/>
          <w:szCs w:val="24"/>
        </w:rPr>
        <w:t>site</w:t>
      </w:r>
      <w:r w:rsidR="00F06A29" w:rsidRPr="00340D92">
        <w:rPr>
          <w:rFonts w:asciiTheme="minorHAnsi" w:hAnsiTheme="minorHAnsi" w:cstheme="minorHAnsi"/>
          <w:sz w:val="24"/>
          <w:szCs w:val="24"/>
        </w:rPr>
        <w:t xml:space="preserve"> and</w:t>
      </w:r>
      <w:r w:rsidR="002F06B4" w:rsidRPr="00340D92">
        <w:rPr>
          <w:rFonts w:asciiTheme="minorHAnsi" w:hAnsiTheme="minorHAnsi" w:cstheme="minorHAnsi"/>
          <w:sz w:val="24"/>
          <w:szCs w:val="24"/>
        </w:rPr>
        <w:t xml:space="preserve">, if necessary, </w:t>
      </w:r>
      <w:r w:rsidR="00F06A29" w:rsidRPr="00340D92">
        <w:rPr>
          <w:rFonts w:asciiTheme="minorHAnsi" w:hAnsiTheme="minorHAnsi" w:cstheme="minorHAnsi"/>
          <w:sz w:val="24"/>
          <w:szCs w:val="24"/>
        </w:rPr>
        <w:t xml:space="preserve">storage layout of completed segments of </w:t>
      </w:r>
      <w:r w:rsidR="002F06B4" w:rsidRPr="00340D92">
        <w:rPr>
          <w:rFonts w:asciiTheme="minorHAnsi" w:hAnsiTheme="minorHAnsi" w:cstheme="minorHAnsi"/>
          <w:sz w:val="24"/>
          <w:szCs w:val="24"/>
        </w:rPr>
        <w:t xml:space="preserve">exhaust muffler piping, </w:t>
      </w:r>
      <w:r w:rsidR="00F06A29" w:rsidRPr="00340D92">
        <w:rPr>
          <w:rFonts w:asciiTheme="minorHAnsi" w:hAnsiTheme="minorHAnsi" w:cstheme="minorHAnsi"/>
          <w:sz w:val="24"/>
          <w:szCs w:val="24"/>
        </w:rPr>
        <w:t>catwalk assemblies</w:t>
      </w:r>
      <w:r w:rsidR="002F06B4" w:rsidRPr="00340D92">
        <w:rPr>
          <w:rFonts w:asciiTheme="minorHAnsi" w:hAnsiTheme="minorHAnsi" w:cstheme="minorHAnsi"/>
          <w:sz w:val="24"/>
          <w:szCs w:val="24"/>
        </w:rPr>
        <w:t xml:space="preserve">, flood gates, wall panels, sheet </w:t>
      </w:r>
      <w:r w:rsidR="002F06B4" w:rsidRPr="00340D92">
        <w:rPr>
          <w:rFonts w:asciiTheme="minorHAnsi" w:hAnsiTheme="minorHAnsi" w:cstheme="minorHAnsi"/>
          <w:sz w:val="24"/>
          <w:szCs w:val="24"/>
        </w:rPr>
        <w:lastRenderedPageBreak/>
        <w:t>piles and structural piles.</w:t>
      </w:r>
    </w:p>
    <w:p w14:paraId="1105E1C0" w14:textId="77777777" w:rsidR="00093E25" w:rsidRPr="00340D92" w:rsidRDefault="00093E25" w:rsidP="00093E25">
      <w:pPr>
        <w:pStyle w:val="BodyText"/>
        <w:rPr>
          <w:rFonts w:asciiTheme="minorHAnsi" w:hAnsiTheme="minorHAnsi" w:cstheme="minorHAnsi"/>
          <w:sz w:val="24"/>
          <w:szCs w:val="24"/>
        </w:rPr>
      </w:pPr>
    </w:p>
    <w:p w14:paraId="29B24703" w14:textId="77777777" w:rsidR="00093E25" w:rsidRPr="00340D92" w:rsidRDefault="00093E25" w:rsidP="00093E25">
      <w:pPr>
        <w:pStyle w:val="BodyText"/>
        <w:spacing w:before="11"/>
        <w:rPr>
          <w:rFonts w:asciiTheme="minorHAnsi" w:hAnsiTheme="minorHAnsi" w:cstheme="minorHAnsi"/>
          <w:sz w:val="24"/>
          <w:szCs w:val="24"/>
        </w:rPr>
      </w:pPr>
    </w:p>
    <w:p w14:paraId="375B03C6" w14:textId="77777777" w:rsidR="00093E25" w:rsidRPr="00340D92" w:rsidRDefault="00093E25" w:rsidP="00093E25">
      <w:pPr>
        <w:pStyle w:val="Heading4"/>
        <w:numPr>
          <w:ilvl w:val="1"/>
          <w:numId w:val="1"/>
        </w:numPr>
        <w:tabs>
          <w:tab w:val="left" w:pos="1200"/>
        </w:tabs>
        <w:rPr>
          <w:rFonts w:asciiTheme="minorHAnsi" w:hAnsiTheme="minorHAnsi" w:cstheme="minorHAnsi"/>
        </w:rPr>
      </w:pPr>
      <w:r w:rsidRPr="00340D92">
        <w:rPr>
          <w:rFonts w:asciiTheme="minorHAnsi" w:hAnsiTheme="minorHAnsi" w:cstheme="minorHAnsi"/>
        </w:rPr>
        <w:t xml:space="preserve">CONTRACTOR'S </w:t>
      </w:r>
      <w:r w:rsidRPr="00340D92">
        <w:rPr>
          <w:rFonts w:asciiTheme="minorHAnsi" w:hAnsiTheme="minorHAnsi" w:cstheme="minorHAnsi"/>
          <w:spacing w:val="-3"/>
        </w:rPr>
        <w:t>RESPONSIBILITY</w:t>
      </w:r>
    </w:p>
    <w:p w14:paraId="39AC99EC" w14:textId="77777777" w:rsidR="00093E25" w:rsidRPr="00340D92" w:rsidRDefault="00093E25" w:rsidP="00093E25">
      <w:pPr>
        <w:pStyle w:val="BodyText"/>
        <w:spacing w:before="8"/>
        <w:rPr>
          <w:rFonts w:asciiTheme="minorHAnsi" w:hAnsiTheme="minorHAnsi" w:cstheme="minorHAnsi"/>
          <w:sz w:val="24"/>
          <w:szCs w:val="24"/>
        </w:rPr>
      </w:pPr>
    </w:p>
    <w:p w14:paraId="2D99C827" w14:textId="2473A8A0" w:rsidR="00093E25" w:rsidRPr="00340D92" w:rsidRDefault="00093E25" w:rsidP="00093E25">
      <w:pPr>
        <w:pStyle w:val="ListParagraph"/>
        <w:numPr>
          <w:ilvl w:val="2"/>
          <w:numId w:val="1"/>
        </w:numPr>
        <w:tabs>
          <w:tab w:val="left" w:pos="1560"/>
        </w:tabs>
        <w:spacing w:line="242" w:lineRule="auto"/>
        <w:ind w:right="811"/>
        <w:jc w:val="both"/>
        <w:rPr>
          <w:rFonts w:asciiTheme="minorHAnsi" w:hAnsiTheme="minorHAnsi" w:cstheme="minorHAnsi"/>
          <w:sz w:val="24"/>
          <w:szCs w:val="24"/>
        </w:rPr>
      </w:pPr>
      <w:r w:rsidRPr="00340D92">
        <w:rPr>
          <w:rFonts w:asciiTheme="minorHAnsi" w:hAnsiTheme="minorHAnsi" w:cstheme="minorHAnsi"/>
          <w:spacing w:val="-3"/>
          <w:sz w:val="24"/>
          <w:szCs w:val="24"/>
        </w:rPr>
        <w:t xml:space="preserve">It </w:t>
      </w:r>
      <w:r w:rsidRPr="00340D92">
        <w:rPr>
          <w:rFonts w:asciiTheme="minorHAnsi" w:hAnsiTheme="minorHAnsi" w:cstheme="minorHAnsi"/>
          <w:sz w:val="24"/>
          <w:szCs w:val="24"/>
        </w:rPr>
        <w:t xml:space="preserve">is the duty of the Contractor to check all drawings, data and samples prepared by or for him before submitting them to the Engineer for review. </w:t>
      </w:r>
      <w:r w:rsidR="00DC5D11" w:rsidRPr="00340D92">
        <w:rPr>
          <w:rFonts w:asciiTheme="minorHAnsi" w:hAnsiTheme="minorHAnsi" w:cstheme="minorHAnsi"/>
          <w:sz w:val="24"/>
          <w:szCs w:val="24"/>
        </w:rPr>
        <w:t>Each</w:t>
      </w:r>
      <w:r w:rsidRPr="00340D92">
        <w:rPr>
          <w:rFonts w:asciiTheme="minorHAnsi" w:hAnsiTheme="minorHAnsi" w:cstheme="minorHAnsi"/>
          <w:sz w:val="24"/>
          <w:szCs w:val="24"/>
        </w:rPr>
        <w:t xml:space="preserve"> copy of the Drawings and data shall bear Contractor's stamp showing that they have been so checked. Shop drawings submitted to the Engineer without the Contractor's stamp will be returned to the Contractor for conformance with this requirement. Shop drawings shall indicate any deviations in the submittal from requirements of the Contract</w:t>
      </w:r>
      <w:r w:rsidRPr="00340D92">
        <w:rPr>
          <w:rFonts w:asciiTheme="minorHAnsi" w:hAnsiTheme="minorHAnsi" w:cstheme="minorHAnsi"/>
          <w:spacing w:val="-3"/>
          <w:sz w:val="24"/>
          <w:szCs w:val="24"/>
        </w:rPr>
        <w:t xml:space="preserve"> </w:t>
      </w:r>
      <w:r w:rsidRPr="00340D92">
        <w:rPr>
          <w:rFonts w:asciiTheme="minorHAnsi" w:hAnsiTheme="minorHAnsi" w:cstheme="minorHAnsi"/>
          <w:sz w:val="24"/>
          <w:szCs w:val="24"/>
        </w:rPr>
        <w:t>Documents.</w:t>
      </w:r>
    </w:p>
    <w:p w14:paraId="46114BBE" w14:textId="77777777" w:rsidR="00093E25" w:rsidRPr="00340D92" w:rsidRDefault="00093E25" w:rsidP="00093E25">
      <w:pPr>
        <w:pStyle w:val="BodyText"/>
        <w:rPr>
          <w:rFonts w:asciiTheme="minorHAnsi" w:hAnsiTheme="minorHAnsi" w:cstheme="minorHAnsi"/>
          <w:sz w:val="24"/>
          <w:szCs w:val="24"/>
        </w:rPr>
      </w:pPr>
    </w:p>
    <w:p w14:paraId="209396A9" w14:textId="524882EE" w:rsidR="00093E25" w:rsidRPr="00340D92" w:rsidRDefault="002E2C66" w:rsidP="00093E25">
      <w:pPr>
        <w:pStyle w:val="Heading4"/>
        <w:numPr>
          <w:ilvl w:val="2"/>
          <w:numId w:val="1"/>
        </w:numPr>
        <w:tabs>
          <w:tab w:val="left" w:pos="1560"/>
        </w:tabs>
        <w:spacing w:before="92"/>
        <w:jc w:val="left"/>
        <w:rPr>
          <w:rFonts w:asciiTheme="minorHAnsi" w:hAnsiTheme="minorHAnsi" w:cstheme="minorHAnsi"/>
        </w:rPr>
      </w:pPr>
      <w:r w:rsidRPr="00340D92">
        <w:rPr>
          <w:rFonts w:asciiTheme="minorHAnsi" w:hAnsiTheme="minorHAnsi" w:cstheme="minorHAnsi"/>
        </w:rPr>
        <w:t xml:space="preserve">Contractor shall determine </w:t>
      </w:r>
      <w:r w:rsidR="00093E25" w:rsidRPr="00340D92">
        <w:rPr>
          <w:rFonts w:asciiTheme="minorHAnsi" w:hAnsiTheme="minorHAnsi" w:cstheme="minorHAnsi"/>
        </w:rPr>
        <w:t>and</w:t>
      </w:r>
      <w:r w:rsidR="00093E25" w:rsidRPr="00340D92">
        <w:rPr>
          <w:rFonts w:asciiTheme="minorHAnsi" w:hAnsiTheme="minorHAnsi" w:cstheme="minorHAnsi"/>
          <w:spacing w:val="-2"/>
        </w:rPr>
        <w:t xml:space="preserve"> </w:t>
      </w:r>
      <w:r w:rsidR="00093E25" w:rsidRPr="00340D92">
        <w:rPr>
          <w:rFonts w:asciiTheme="minorHAnsi" w:hAnsiTheme="minorHAnsi" w:cstheme="minorHAnsi"/>
        </w:rPr>
        <w:t>verify:</w:t>
      </w:r>
    </w:p>
    <w:p w14:paraId="590794AE" w14:textId="77777777" w:rsidR="00093E25" w:rsidRPr="00340D92" w:rsidRDefault="00093E25" w:rsidP="00093E25">
      <w:pPr>
        <w:pStyle w:val="BodyText"/>
        <w:spacing w:before="8"/>
        <w:rPr>
          <w:rFonts w:asciiTheme="minorHAnsi" w:hAnsiTheme="minorHAnsi" w:cstheme="minorHAnsi"/>
          <w:sz w:val="24"/>
          <w:szCs w:val="24"/>
        </w:rPr>
      </w:pPr>
    </w:p>
    <w:p w14:paraId="12DFB566" w14:textId="42D3BCA7" w:rsidR="00093E25" w:rsidRPr="00340D92" w:rsidRDefault="002E2C66" w:rsidP="00093E25">
      <w:pPr>
        <w:pStyle w:val="ListParagraph"/>
        <w:numPr>
          <w:ilvl w:val="3"/>
          <w:numId w:val="1"/>
        </w:numPr>
        <w:tabs>
          <w:tab w:val="left" w:pos="1920"/>
        </w:tabs>
        <w:spacing w:before="1"/>
        <w:ind w:hanging="269"/>
        <w:rPr>
          <w:rFonts w:asciiTheme="minorHAnsi" w:hAnsiTheme="minorHAnsi" w:cstheme="minorHAnsi"/>
          <w:sz w:val="24"/>
          <w:szCs w:val="24"/>
        </w:rPr>
      </w:pPr>
      <w:r w:rsidRPr="00340D92">
        <w:rPr>
          <w:rFonts w:asciiTheme="minorHAnsi" w:hAnsiTheme="minorHAnsi" w:cstheme="minorHAnsi"/>
          <w:sz w:val="24"/>
          <w:szCs w:val="24"/>
        </w:rPr>
        <w:t>All f</w:t>
      </w:r>
      <w:r w:rsidR="00093E25" w:rsidRPr="00340D92">
        <w:rPr>
          <w:rFonts w:asciiTheme="minorHAnsi" w:hAnsiTheme="minorHAnsi" w:cstheme="minorHAnsi"/>
          <w:sz w:val="24"/>
          <w:szCs w:val="24"/>
        </w:rPr>
        <w:t>ield</w:t>
      </w:r>
      <w:r w:rsidR="00093E25" w:rsidRPr="00340D92">
        <w:rPr>
          <w:rFonts w:asciiTheme="minorHAnsi" w:hAnsiTheme="minorHAnsi" w:cstheme="minorHAnsi"/>
          <w:spacing w:val="-1"/>
          <w:sz w:val="24"/>
          <w:szCs w:val="24"/>
        </w:rPr>
        <w:t xml:space="preserve"> </w:t>
      </w:r>
      <w:r w:rsidR="00093E25" w:rsidRPr="00340D92">
        <w:rPr>
          <w:rFonts w:asciiTheme="minorHAnsi" w:hAnsiTheme="minorHAnsi" w:cstheme="minorHAnsi"/>
          <w:sz w:val="24"/>
          <w:szCs w:val="24"/>
        </w:rPr>
        <w:t>measurements.</w:t>
      </w:r>
    </w:p>
    <w:p w14:paraId="2B3EC9E5" w14:textId="0418C51D" w:rsidR="00093E25" w:rsidRPr="00340D92" w:rsidRDefault="00093E25" w:rsidP="00093E25">
      <w:pPr>
        <w:pStyle w:val="Heading4"/>
        <w:numPr>
          <w:ilvl w:val="3"/>
          <w:numId w:val="1"/>
        </w:numPr>
        <w:tabs>
          <w:tab w:val="left" w:pos="1920"/>
        </w:tabs>
        <w:spacing w:before="6"/>
        <w:ind w:hanging="269"/>
        <w:rPr>
          <w:rFonts w:asciiTheme="minorHAnsi" w:hAnsiTheme="minorHAnsi" w:cstheme="minorHAnsi"/>
        </w:rPr>
      </w:pPr>
      <w:r w:rsidRPr="00340D92">
        <w:rPr>
          <w:rFonts w:asciiTheme="minorHAnsi" w:hAnsiTheme="minorHAnsi" w:cstheme="minorHAnsi"/>
        </w:rPr>
        <w:t>Field</w:t>
      </w:r>
      <w:r w:rsidR="00DC5D11" w:rsidRPr="00340D92">
        <w:rPr>
          <w:rFonts w:asciiTheme="minorHAnsi" w:hAnsiTheme="minorHAnsi" w:cstheme="minorHAnsi"/>
        </w:rPr>
        <w:t xml:space="preserve"> </w:t>
      </w:r>
      <w:r w:rsidR="002E2C66" w:rsidRPr="00340D92">
        <w:rPr>
          <w:rFonts w:asciiTheme="minorHAnsi" w:hAnsiTheme="minorHAnsi" w:cstheme="minorHAnsi"/>
        </w:rPr>
        <w:t>storage including layout and proper support of assemblies.</w:t>
      </w:r>
    </w:p>
    <w:p w14:paraId="22D426BE" w14:textId="77777777" w:rsidR="00093E25" w:rsidRPr="00340D92" w:rsidRDefault="00093E25" w:rsidP="00093E25">
      <w:pPr>
        <w:pStyle w:val="ListParagraph"/>
        <w:numPr>
          <w:ilvl w:val="3"/>
          <w:numId w:val="1"/>
        </w:numPr>
        <w:tabs>
          <w:tab w:val="left" w:pos="1920"/>
        </w:tabs>
        <w:spacing w:before="6"/>
        <w:ind w:hanging="269"/>
        <w:rPr>
          <w:rFonts w:asciiTheme="minorHAnsi" w:hAnsiTheme="minorHAnsi" w:cstheme="minorHAnsi"/>
          <w:sz w:val="24"/>
          <w:szCs w:val="24"/>
        </w:rPr>
      </w:pPr>
      <w:r w:rsidRPr="00340D92">
        <w:rPr>
          <w:rFonts w:asciiTheme="minorHAnsi" w:hAnsiTheme="minorHAnsi" w:cstheme="minorHAnsi"/>
          <w:sz w:val="24"/>
          <w:szCs w:val="24"/>
        </w:rPr>
        <w:t>Catalog numbers and similar</w:t>
      </w:r>
      <w:r w:rsidRPr="00340D92">
        <w:rPr>
          <w:rFonts w:asciiTheme="minorHAnsi" w:hAnsiTheme="minorHAnsi" w:cstheme="minorHAnsi"/>
          <w:spacing w:val="-5"/>
          <w:sz w:val="24"/>
          <w:szCs w:val="24"/>
        </w:rPr>
        <w:t xml:space="preserve"> </w:t>
      </w:r>
      <w:r w:rsidRPr="00340D92">
        <w:rPr>
          <w:rFonts w:asciiTheme="minorHAnsi" w:hAnsiTheme="minorHAnsi" w:cstheme="minorHAnsi"/>
          <w:sz w:val="24"/>
          <w:szCs w:val="24"/>
        </w:rPr>
        <w:t>data.</w:t>
      </w:r>
    </w:p>
    <w:p w14:paraId="3FDF049D" w14:textId="77777777" w:rsidR="00093E25" w:rsidRPr="00340D92" w:rsidRDefault="00093E25" w:rsidP="00093E25">
      <w:pPr>
        <w:pStyle w:val="Heading4"/>
        <w:numPr>
          <w:ilvl w:val="3"/>
          <w:numId w:val="1"/>
        </w:numPr>
        <w:tabs>
          <w:tab w:val="left" w:pos="1920"/>
        </w:tabs>
        <w:spacing w:before="6" w:line="242" w:lineRule="auto"/>
        <w:ind w:right="816" w:hanging="269"/>
        <w:rPr>
          <w:rFonts w:asciiTheme="minorHAnsi" w:hAnsiTheme="minorHAnsi" w:cstheme="minorHAnsi"/>
        </w:rPr>
      </w:pPr>
      <w:r w:rsidRPr="00340D92">
        <w:rPr>
          <w:rFonts w:asciiTheme="minorHAnsi" w:hAnsiTheme="minorHAnsi" w:cstheme="minorHAnsi"/>
        </w:rPr>
        <w:t>Conformance with Specifications and indicate all variance from the Specifications.</w:t>
      </w:r>
    </w:p>
    <w:p w14:paraId="69C0E0B6" w14:textId="77777777" w:rsidR="00093E25" w:rsidRPr="00340D92" w:rsidRDefault="00093E25" w:rsidP="00093E25">
      <w:pPr>
        <w:pStyle w:val="BodyText"/>
        <w:spacing w:before="5"/>
        <w:rPr>
          <w:rFonts w:asciiTheme="minorHAnsi" w:hAnsiTheme="minorHAnsi" w:cstheme="minorHAnsi"/>
          <w:sz w:val="24"/>
          <w:szCs w:val="24"/>
        </w:rPr>
      </w:pPr>
    </w:p>
    <w:p w14:paraId="2779929D" w14:textId="35DFACE2" w:rsidR="00093E25" w:rsidRPr="00340D92" w:rsidRDefault="00093E25" w:rsidP="00093E25">
      <w:pPr>
        <w:pStyle w:val="ListParagraph"/>
        <w:numPr>
          <w:ilvl w:val="2"/>
          <w:numId w:val="1"/>
        </w:numPr>
        <w:tabs>
          <w:tab w:val="left" w:pos="1560"/>
        </w:tabs>
        <w:spacing w:before="1" w:line="242" w:lineRule="auto"/>
        <w:ind w:right="817" w:hanging="308"/>
        <w:jc w:val="both"/>
        <w:rPr>
          <w:rFonts w:asciiTheme="minorHAnsi" w:hAnsiTheme="minorHAnsi" w:cstheme="minorHAnsi"/>
          <w:sz w:val="24"/>
          <w:szCs w:val="24"/>
        </w:rPr>
      </w:pPr>
      <w:r w:rsidRPr="00340D92">
        <w:rPr>
          <w:rFonts w:asciiTheme="minorHAnsi" w:hAnsiTheme="minorHAnsi" w:cstheme="minorHAnsi"/>
          <w:sz w:val="24"/>
          <w:szCs w:val="24"/>
        </w:rPr>
        <w:t xml:space="preserve">The Contractor shall furnish the Engineer a schedule of Shop Drawing submittals fixing the respective dates for the submission of shop and </w:t>
      </w:r>
      <w:r w:rsidR="00DC5D11" w:rsidRPr="00340D92">
        <w:rPr>
          <w:rFonts w:asciiTheme="minorHAnsi" w:hAnsiTheme="minorHAnsi" w:cstheme="minorHAnsi"/>
          <w:sz w:val="24"/>
          <w:szCs w:val="24"/>
        </w:rPr>
        <w:t xml:space="preserve">any </w:t>
      </w:r>
      <w:r w:rsidRPr="00340D92">
        <w:rPr>
          <w:rFonts w:asciiTheme="minorHAnsi" w:hAnsiTheme="minorHAnsi" w:cstheme="minorHAnsi"/>
          <w:sz w:val="24"/>
          <w:szCs w:val="24"/>
        </w:rPr>
        <w:t xml:space="preserve">working drawings, the beginning of manufacture, testing and </w:t>
      </w:r>
      <w:r w:rsidR="000C4100" w:rsidRPr="00340D92">
        <w:rPr>
          <w:rFonts w:asciiTheme="minorHAnsi" w:hAnsiTheme="minorHAnsi" w:cstheme="minorHAnsi"/>
          <w:sz w:val="24"/>
          <w:szCs w:val="24"/>
        </w:rPr>
        <w:t xml:space="preserve">assembly </w:t>
      </w:r>
      <w:r w:rsidRPr="00340D92">
        <w:rPr>
          <w:rFonts w:asciiTheme="minorHAnsi" w:hAnsiTheme="minorHAnsi" w:cstheme="minorHAnsi"/>
          <w:sz w:val="24"/>
          <w:szCs w:val="24"/>
        </w:rPr>
        <w:t>installation of materials, supplies and equipment. This schedule shall indicate those that are critical to the progress schedule.</w:t>
      </w:r>
    </w:p>
    <w:p w14:paraId="7DFA6B78" w14:textId="77777777" w:rsidR="00093E25" w:rsidRPr="00340D92" w:rsidRDefault="00093E25" w:rsidP="00093E25">
      <w:pPr>
        <w:pStyle w:val="BodyText"/>
        <w:spacing w:before="4"/>
        <w:rPr>
          <w:rFonts w:asciiTheme="minorHAnsi" w:hAnsiTheme="minorHAnsi" w:cstheme="minorHAnsi"/>
          <w:sz w:val="24"/>
          <w:szCs w:val="24"/>
        </w:rPr>
      </w:pPr>
    </w:p>
    <w:p w14:paraId="0AF9E404" w14:textId="77777777" w:rsidR="00093E25" w:rsidRPr="00340D92" w:rsidRDefault="00093E25" w:rsidP="00093E25">
      <w:pPr>
        <w:pStyle w:val="Heading4"/>
        <w:numPr>
          <w:ilvl w:val="2"/>
          <w:numId w:val="1"/>
        </w:numPr>
        <w:tabs>
          <w:tab w:val="left" w:pos="1560"/>
        </w:tabs>
        <w:spacing w:line="242" w:lineRule="auto"/>
        <w:ind w:right="817" w:hanging="308"/>
        <w:jc w:val="both"/>
        <w:rPr>
          <w:rFonts w:asciiTheme="minorHAnsi" w:hAnsiTheme="minorHAnsi" w:cstheme="minorHAnsi"/>
        </w:rPr>
      </w:pPr>
      <w:r w:rsidRPr="00340D92">
        <w:rPr>
          <w:rFonts w:asciiTheme="minorHAnsi" w:hAnsiTheme="minorHAnsi" w:cstheme="minorHAnsi"/>
        </w:rPr>
        <w:t>The Contractor shall not begin any of the work covered by a drawing, data, or a sample returned for correction until a revision or correction thereof has been reviewed and returned to him, by the Engineer,</w:t>
      </w:r>
      <w:r w:rsidRPr="00340D92">
        <w:rPr>
          <w:rFonts w:asciiTheme="minorHAnsi" w:hAnsiTheme="minorHAnsi" w:cstheme="minorHAnsi"/>
          <w:spacing w:val="-13"/>
        </w:rPr>
        <w:t xml:space="preserve"> </w:t>
      </w:r>
      <w:r w:rsidRPr="00340D92">
        <w:rPr>
          <w:rFonts w:asciiTheme="minorHAnsi" w:hAnsiTheme="minorHAnsi" w:cstheme="minorHAnsi"/>
        </w:rPr>
        <w:t>approved.</w:t>
      </w:r>
    </w:p>
    <w:p w14:paraId="2FAD2606" w14:textId="77777777" w:rsidR="00093E25" w:rsidRPr="00340D92" w:rsidRDefault="00093E25" w:rsidP="00093E25">
      <w:pPr>
        <w:pStyle w:val="BodyText"/>
        <w:spacing w:before="5"/>
        <w:rPr>
          <w:rFonts w:asciiTheme="minorHAnsi" w:hAnsiTheme="minorHAnsi" w:cstheme="minorHAnsi"/>
          <w:sz w:val="24"/>
          <w:szCs w:val="24"/>
        </w:rPr>
      </w:pPr>
    </w:p>
    <w:p w14:paraId="20989357" w14:textId="67AFEE59" w:rsidR="00093E25" w:rsidRPr="00340D92" w:rsidRDefault="00093E25" w:rsidP="00093E25">
      <w:pPr>
        <w:pStyle w:val="ListParagraph"/>
        <w:numPr>
          <w:ilvl w:val="2"/>
          <w:numId w:val="1"/>
        </w:numPr>
        <w:tabs>
          <w:tab w:val="left" w:pos="1560"/>
        </w:tabs>
        <w:spacing w:line="242" w:lineRule="auto"/>
        <w:ind w:right="817"/>
        <w:jc w:val="both"/>
        <w:rPr>
          <w:rFonts w:asciiTheme="minorHAnsi" w:hAnsiTheme="minorHAnsi" w:cstheme="minorHAnsi"/>
          <w:sz w:val="24"/>
          <w:szCs w:val="24"/>
        </w:rPr>
      </w:pPr>
      <w:r w:rsidRPr="00340D92">
        <w:rPr>
          <w:rFonts w:asciiTheme="minorHAnsi" w:hAnsiTheme="minorHAnsi" w:cstheme="minorHAnsi"/>
          <w:sz w:val="24"/>
          <w:szCs w:val="24"/>
        </w:rPr>
        <w:t xml:space="preserve">The Contractor shall submit to the Engineer all drawings and schedules sufficiently in advance of </w:t>
      </w:r>
      <w:r w:rsidR="00F06A29" w:rsidRPr="00340D92">
        <w:rPr>
          <w:rFonts w:asciiTheme="minorHAnsi" w:hAnsiTheme="minorHAnsi" w:cstheme="minorHAnsi"/>
          <w:sz w:val="24"/>
          <w:szCs w:val="24"/>
        </w:rPr>
        <w:t xml:space="preserve">fabrication </w:t>
      </w:r>
      <w:r w:rsidRPr="00340D92">
        <w:rPr>
          <w:rFonts w:asciiTheme="minorHAnsi" w:hAnsiTheme="minorHAnsi" w:cstheme="minorHAnsi"/>
          <w:sz w:val="24"/>
          <w:szCs w:val="24"/>
        </w:rPr>
        <w:t xml:space="preserve">requirements to provide no less than twenty-one (21) calendar </w:t>
      </w:r>
      <w:r w:rsidRPr="00340D92">
        <w:rPr>
          <w:rFonts w:asciiTheme="minorHAnsi" w:hAnsiTheme="minorHAnsi" w:cstheme="minorHAnsi"/>
          <w:spacing w:val="-3"/>
          <w:sz w:val="24"/>
          <w:szCs w:val="24"/>
        </w:rPr>
        <w:t xml:space="preserve">days </w:t>
      </w:r>
      <w:r w:rsidRPr="00340D92">
        <w:rPr>
          <w:rFonts w:asciiTheme="minorHAnsi" w:hAnsiTheme="minorHAnsi" w:cstheme="minorHAnsi"/>
          <w:sz w:val="24"/>
          <w:szCs w:val="24"/>
        </w:rPr>
        <w:t>for checking and appropriate action from the time the Engineer receives</w:t>
      </w:r>
      <w:r w:rsidRPr="00340D92">
        <w:rPr>
          <w:rFonts w:asciiTheme="minorHAnsi" w:hAnsiTheme="minorHAnsi" w:cstheme="minorHAnsi"/>
          <w:spacing w:val="-3"/>
          <w:sz w:val="24"/>
          <w:szCs w:val="24"/>
        </w:rPr>
        <w:t xml:space="preserve"> </w:t>
      </w:r>
      <w:r w:rsidRPr="00340D92">
        <w:rPr>
          <w:rFonts w:asciiTheme="minorHAnsi" w:hAnsiTheme="minorHAnsi" w:cstheme="minorHAnsi"/>
          <w:sz w:val="24"/>
          <w:szCs w:val="24"/>
        </w:rPr>
        <w:t>them.</w:t>
      </w:r>
    </w:p>
    <w:p w14:paraId="18593E4F" w14:textId="77777777" w:rsidR="00093E25" w:rsidRPr="00340D92" w:rsidRDefault="00093E25" w:rsidP="00093E25">
      <w:pPr>
        <w:pStyle w:val="BodyText"/>
        <w:spacing w:before="5"/>
        <w:rPr>
          <w:rFonts w:asciiTheme="minorHAnsi" w:hAnsiTheme="minorHAnsi" w:cstheme="minorHAnsi"/>
          <w:sz w:val="24"/>
          <w:szCs w:val="24"/>
        </w:rPr>
      </w:pPr>
    </w:p>
    <w:p w14:paraId="32B81E0A" w14:textId="7FAB65D0" w:rsidR="00093E25" w:rsidRPr="00340D92" w:rsidRDefault="00093E25" w:rsidP="00093E25">
      <w:pPr>
        <w:pStyle w:val="Heading4"/>
        <w:numPr>
          <w:ilvl w:val="2"/>
          <w:numId w:val="1"/>
        </w:numPr>
        <w:tabs>
          <w:tab w:val="left" w:pos="1560"/>
        </w:tabs>
        <w:spacing w:line="242" w:lineRule="auto"/>
        <w:ind w:right="817" w:hanging="281"/>
        <w:jc w:val="both"/>
        <w:rPr>
          <w:rFonts w:asciiTheme="minorHAnsi" w:hAnsiTheme="minorHAnsi" w:cstheme="minorHAnsi"/>
        </w:rPr>
      </w:pPr>
      <w:r w:rsidRPr="00340D92">
        <w:rPr>
          <w:rFonts w:asciiTheme="minorHAnsi" w:hAnsiTheme="minorHAnsi" w:cstheme="minorHAnsi"/>
        </w:rPr>
        <w:t xml:space="preserve">The Contractor shall submit </w:t>
      </w:r>
      <w:r w:rsidR="00F06A29" w:rsidRPr="00340D92">
        <w:rPr>
          <w:rFonts w:asciiTheme="minorHAnsi" w:hAnsiTheme="minorHAnsi" w:cstheme="minorHAnsi"/>
        </w:rPr>
        <w:t xml:space="preserve">four </w:t>
      </w:r>
      <w:r w:rsidRPr="00340D92">
        <w:rPr>
          <w:rFonts w:asciiTheme="minorHAnsi" w:hAnsiTheme="minorHAnsi" w:cstheme="minorHAnsi"/>
        </w:rPr>
        <w:t>(</w:t>
      </w:r>
      <w:r w:rsidR="00F06A29" w:rsidRPr="00340D92">
        <w:rPr>
          <w:rFonts w:asciiTheme="minorHAnsi" w:hAnsiTheme="minorHAnsi" w:cstheme="minorHAnsi"/>
        </w:rPr>
        <w:t>4</w:t>
      </w:r>
      <w:r w:rsidRPr="00340D92">
        <w:rPr>
          <w:rFonts w:asciiTheme="minorHAnsi" w:hAnsiTheme="minorHAnsi" w:cstheme="minorHAnsi"/>
        </w:rPr>
        <w:t xml:space="preserve">) copies of descriptive or </w:t>
      </w:r>
      <w:r w:rsidRPr="00340D92">
        <w:rPr>
          <w:rFonts w:asciiTheme="minorHAnsi" w:hAnsiTheme="minorHAnsi" w:cstheme="minorHAnsi"/>
        </w:rPr>
        <w:lastRenderedPageBreak/>
        <w:t xml:space="preserve">product data submittals to complement shop drawings for the Engineer plus the number of copies which the Contractor requires. The Engineer/Owner will retain </w:t>
      </w:r>
      <w:r w:rsidR="00F06A29" w:rsidRPr="00340D92">
        <w:rPr>
          <w:rFonts w:asciiTheme="minorHAnsi" w:hAnsiTheme="minorHAnsi" w:cstheme="minorHAnsi"/>
        </w:rPr>
        <w:t xml:space="preserve">four </w:t>
      </w:r>
      <w:r w:rsidRPr="00340D92">
        <w:rPr>
          <w:rFonts w:asciiTheme="minorHAnsi" w:hAnsiTheme="minorHAnsi" w:cstheme="minorHAnsi"/>
        </w:rPr>
        <w:t>(</w:t>
      </w:r>
      <w:r w:rsidR="00F06A29" w:rsidRPr="00340D92">
        <w:rPr>
          <w:rFonts w:asciiTheme="minorHAnsi" w:hAnsiTheme="minorHAnsi" w:cstheme="minorHAnsi"/>
        </w:rPr>
        <w:t>4</w:t>
      </w:r>
      <w:r w:rsidRPr="00340D92">
        <w:rPr>
          <w:rFonts w:asciiTheme="minorHAnsi" w:hAnsiTheme="minorHAnsi" w:cstheme="minorHAnsi"/>
        </w:rPr>
        <w:t>)</w:t>
      </w:r>
      <w:r w:rsidRPr="00340D92">
        <w:rPr>
          <w:rFonts w:asciiTheme="minorHAnsi" w:hAnsiTheme="minorHAnsi" w:cstheme="minorHAnsi"/>
          <w:spacing w:val="-32"/>
        </w:rPr>
        <w:t xml:space="preserve"> </w:t>
      </w:r>
      <w:r w:rsidRPr="00340D92">
        <w:rPr>
          <w:rFonts w:asciiTheme="minorHAnsi" w:hAnsiTheme="minorHAnsi" w:cstheme="minorHAnsi"/>
        </w:rPr>
        <w:t>sets.</w:t>
      </w:r>
    </w:p>
    <w:p w14:paraId="5C652818" w14:textId="77777777" w:rsidR="00093E25" w:rsidRPr="00340D92" w:rsidRDefault="00093E25" w:rsidP="00093E25">
      <w:pPr>
        <w:pStyle w:val="BodyText"/>
        <w:spacing w:before="5"/>
        <w:rPr>
          <w:rFonts w:asciiTheme="minorHAnsi" w:hAnsiTheme="minorHAnsi" w:cstheme="minorHAnsi"/>
          <w:sz w:val="24"/>
          <w:szCs w:val="24"/>
        </w:rPr>
      </w:pPr>
    </w:p>
    <w:p w14:paraId="2FBFFEFB" w14:textId="77777777" w:rsidR="00093E25" w:rsidRPr="00340D92" w:rsidRDefault="00093E25" w:rsidP="00093E25">
      <w:pPr>
        <w:pStyle w:val="ListParagraph"/>
        <w:numPr>
          <w:ilvl w:val="2"/>
          <w:numId w:val="1"/>
        </w:numPr>
        <w:tabs>
          <w:tab w:val="left" w:pos="1560"/>
        </w:tabs>
        <w:spacing w:line="242" w:lineRule="auto"/>
        <w:ind w:right="811" w:hanging="322"/>
        <w:jc w:val="both"/>
        <w:rPr>
          <w:rFonts w:asciiTheme="minorHAnsi" w:hAnsiTheme="minorHAnsi" w:cstheme="minorHAnsi"/>
          <w:sz w:val="24"/>
          <w:szCs w:val="24"/>
        </w:rPr>
      </w:pPr>
      <w:r w:rsidRPr="00340D92">
        <w:rPr>
          <w:rFonts w:asciiTheme="minorHAnsi" w:hAnsiTheme="minorHAnsi" w:cstheme="minorHAnsi"/>
          <w:sz w:val="24"/>
          <w:szCs w:val="24"/>
        </w:rPr>
        <w:t>The Contractor shall be responsible for and bear all cost of damages which may result from the ordering of any material or from proceeding with any part of work prior to the completion of the review by Engineer of the necessary Shop Drawings.</w:t>
      </w:r>
    </w:p>
    <w:p w14:paraId="73A5A9FD" w14:textId="77777777" w:rsidR="00093E25" w:rsidRPr="00340D92" w:rsidRDefault="00093E25" w:rsidP="00093E25">
      <w:pPr>
        <w:pStyle w:val="BodyText"/>
        <w:spacing w:before="5"/>
        <w:rPr>
          <w:rFonts w:asciiTheme="minorHAnsi" w:hAnsiTheme="minorHAnsi" w:cstheme="minorHAnsi"/>
          <w:sz w:val="24"/>
          <w:szCs w:val="24"/>
        </w:rPr>
      </w:pPr>
    </w:p>
    <w:p w14:paraId="357741B4" w14:textId="7AAECE6B" w:rsidR="00093E25" w:rsidRPr="00340D92" w:rsidRDefault="00093E25" w:rsidP="00093E25">
      <w:pPr>
        <w:pStyle w:val="Heading4"/>
        <w:numPr>
          <w:ilvl w:val="2"/>
          <w:numId w:val="1"/>
        </w:numPr>
        <w:tabs>
          <w:tab w:val="left" w:pos="1560"/>
        </w:tabs>
        <w:spacing w:line="242" w:lineRule="auto"/>
        <w:ind w:right="816" w:hanging="308"/>
        <w:jc w:val="both"/>
        <w:rPr>
          <w:rFonts w:asciiTheme="minorHAnsi" w:hAnsiTheme="minorHAnsi" w:cstheme="minorHAnsi"/>
        </w:rPr>
      </w:pPr>
      <w:r w:rsidRPr="00340D92">
        <w:rPr>
          <w:rFonts w:asciiTheme="minorHAnsi" w:hAnsiTheme="minorHAnsi" w:cstheme="minorHAnsi"/>
        </w:rPr>
        <w:t>The Contractor shall utilize a Sequential Numbering System for submittals (1 - 999). Resubmittals or confirming material shall be assigned a letter next to the submittal number, i.e. A = second submittal, B = third submittal,</w:t>
      </w:r>
      <w:r w:rsidRPr="00340D92">
        <w:rPr>
          <w:rFonts w:asciiTheme="minorHAnsi" w:hAnsiTheme="minorHAnsi" w:cstheme="minorHAnsi"/>
          <w:spacing w:val="-9"/>
        </w:rPr>
        <w:t xml:space="preserve"> </w:t>
      </w:r>
      <w:r w:rsidRPr="00340D92">
        <w:rPr>
          <w:rFonts w:asciiTheme="minorHAnsi" w:hAnsiTheme="minorHAnsi" w:cstheme="minorHAnsi"/>
        </w:rPr>
        <w:t>etc.</w:t>
      </w:r>
    </w:p>
    <w:p w14:paraId="54734E3D" w14:textId="77777777" w:rsidR="00E4168D" w:rsidRPr="00340D92" w:rsidRDefault="00E4168D" w:rsidP="00E4168D">
      <w:pPr>
        <w:pStyle w:val="ListParagraph"/>
        <w:rPr>
          <w:rFonts w:asciiTheme="minorHAnsi" w:hAnsiTheme="minorHAnsi" w:cstheme="minorHAnsi"/>
          <w:sz w:val="24"/>
          <w:szCs w:val="24"/>
        </w:rPr>
      </w:pPr>
    </w:p>
    <w:p w14:paraId="62510936" w14:textId="77777777" w:rsidR="00093E25" w:rsidRPr="00340D92" w:rsidRDefault="00093E25" w:rsidP="00093E25">
      <w:pPr>
        <w:pStyle w:val="ListParagraph"/>
        <w:numPr>
          <w:ilvl w:val="1"/>
          <w:numId w:val="1"/>
        </w:numPr>
        <w:tabs>
          <w:tab w:val="left" w:pos="1200"/>
        </w:tabs>
        <w:spacing w:before="80"/>
        <w:rPr>
          <w:rFonts w:asciiTheme="minorHAnsi" w:hAnsiTheme="minorHAnsi" w:cstheme="minorHAnsi"/>
          <w:sz w:val="24"/>
          <w:szCs w:val="24"/>
        </w:rPr>
      </w:pPr>
      <w:r w:rsidRPr="00340D92">
        <w:rPr>
          <w:rFonts w:asciiTheme="minorHAnsi" w:hAnsiTheme="minorHAnsi" w:cstheme="minorHAnsi"/>
          <w:sz w:val="24"/>
          <w:szCs w:val="24"/>
        </w:rPr>
        <w:t>ENGINEER'S REVIEW AND APPROVAL OF SHOP</w:t>
      </w:r>
      <w:r w:rsidRPr="00340D92">
        <w:rPr>
          <w:rFonts w:asciiTheme="minorHAnsi" w:hAnsiTheme="minorHAnsi" w:cstheme="minorHAnsi"/>
          <w:spacing w:val="-14"/>
          <w:sz w:val="24"/>
          <w:szCs w:val="24"/>
        </w:rPr>
        <w:t xml:space="preserve"> </w:t>
      </w:r>
      <w:r w:rsidRPr="00340D92">
        <w:rPr>
          <w:rFonts w:asciiTheme="minorHAnsi" w:hAnsiTheme="minorHAnsi" w:cstheme="minorHAnsi"/>
          <w:sz w:val="24"/>
          <w:szCs w:val="24"/>
        </w:rPr>
        <w:t>DRAWINGS</w:t>
      </w:r>
    </w:p>
    <w:p w14:paraId="59DB5ADF" w14:textId="77777777" w:rsidR="00093E25" w:rsidRPr="00340D92" w:rsidRDefault="00093E25" w:rsidP="00093E25">
      <w:pPr>
        <w:pStyle w:val="BodyText"/>
        <w:spacing w:before="9"/>
        <w:rPr>
          <w:rFonts w:asciiTheme="minorHAnsi" w:hAnsiTheme="minorHAnsi" w:cstheme="minorHAnsi"/>
          <w:sz w:val="24"/>
          <w:szCs w:val="24"/>
        </w:rPr>
      </w:pPr>
    </w:p>
    <w:p w14:paraId="4F39F953" w14:textId="1F9DC4EF" w:rsidR="00093E25" w:rsidRPr="00340D92" w:rsidRDefault="00093E25" w:rsidP="00093E25">
      <w:pPr>
        <w:pStyle w:val="Heading4"/>
        <w:numPr>
          <w:ilvl w:val="2"/>
          <w:numId w:val="1"/>
        </w:numPr>
        <w:tabs>
          <w:tab w:val="left" w:pos="1560"/>
        </w:tabs>
        <w:spacing w:line="242" w:lineRule="auto"/>
        <w:ind w:right="810"/>
        <w:jc w:val="both"/>
        <w:rPr>
          <w:rFonts w:asciiTheme="minorHAnsi" w:hAnsiTheme="minorHAnsi" w:cstheme="minorHAnsi"/>
        </w:rPr>
      </w:pPr>
      <w:r w:rsidRPr="00340D92">
        <w:rPr>
          <w:rFonts w:asciiTheme="minorHAnsi" w:hAnsiTheme="minorHAnsi" w:cstheme="minorHAnsi"/>
        </w:rPr>
        <w:t>The Engineer's review and approval of drawings, data and samples submitted by the Contractor will cover only general conformity to the Specifications</w:t>
      </w:r>
      <w:r w:rsidR="00F06A29" w:rsidRPr="00340D92">
        <w:rPr>
          <w:rFonts w:asciiTheme="minorHAnsi" w:hAnsiTheme="minorHAnsi" w:cstheme="minorHAnsi"/>
        </w:rPr>
        <w:t xml:space="preserve"> and fabrication details</w:t>
      </w:r>
      <w:r w:rsidRPr="00340D92">
        <w:rPr>
          <w:rFonts w:asciiTheme="minorHAnsi" w:hAnsiTheme="minorHAnsi" w:cstheme="minorHAnsi"/>
        </w:rPr>
        <w:t>, external connections, and dimensions which affect the</w:t>
      </w:r>
      <w:r w:rsidRPr="00340D92">
        <w:rPr>
          <w:rFonts w:asciiTheme="minorHAnsi" w:hAnsiTheme="minorHAnsi" w:cstheme="minorHAnsi"/>
          <w:spacing w:val="-3"/>
        </w:rPr>
        <w:t xml:space="preserve"> </w:t>
      </w:r>
      <w:r w:rsidRPr="00340D92">
        <w:rPr>
          <w:rFonts w:asciiTheme="minorHAnsi" w:hAnsiTheme="minorHAnsi" w:cstheme="minorHAnsi"/>
        </w:rPr>
        <w:t>installation.</w:t>
      </w:r>
    </w:p>
    <w:p w14:paraId="7E1EB699" w14:textId="77777777" w:rsidR="00093E25" w:rsidRPr="00340D92" w:rsidRDefault="00093E25" w:rsidP="00093E25">
      <w:pPr>
        <w:pStyle w:val="BodyText"/>
        <w:spacing w:before="5"/>
        <w:rPr>
          <w:rFonts w:asciiTheme="minorHAnsi" w:hAnsiTheme="minorHAnsi" w:cstheme="minorHAnsi"/>
          <w:sz w:val="24"/>
          <w:szCs w:val="24"/>
        </w:rPr>
      </w:pPr>
    </w:p>
    <w:p w14:paraId="7B4FF66D" w14:textId="77777777" w:rsidR="00093E25" w:rsidRPr="00340D92" w:rsidRDefault="00093E25" w:rsidP="00093E25">
      <w:pPr>
        <w:pStyle w:val="ListParagraph"/>
        <w:numPr>
          <w:ilvl w:val="2"/>
          <w:numId w:val="1"/>
        </w:numPr>
        <w:tabs>
          <w:tab w:val="left" w:pos="1560"/>
        </w:tabs>
        <w:spacing w:line="242" w:lineRule="auto"/>
        <w:ind w:right="818"/>
        <w:jc w:val="both"/>
        <w:rPr>
          <w:rFonts w:asciiTheme="minorHAnsi" w:hAnsiTheme="minorHAnsi" w:cstheme="minorHAnsi"/>
          <w:sz w:val="24"/>
          <w:szCs w:val="24"/>
        </w:rPr>
      </w:pPr>
      <w:r w:rsidRPr="00340D92">
        <w:rPr>
          <w:rFonts w:asciiTheme="minorHAnsi" w:hAnsiTheme="minorHAnsi" w:cstheme="minorHAnsi"/>
          <w:sz w:val="24"/>
          <w:szCs w:val="24"/>
        </w:rPr>
        <w:t>The review and approval of drawings and schedules will be general, and shall not be</w:t>
      </w:r>
      <w:r w:rsidRPr="00340D92">
        <w:rPr>
          <w:rFonts w:asciiTheme="minorHAnsi" w:hAnsiTheme="minorHAnsi" w:cstheme="minorHAnsi"/>
          <w:spacing w:val="-2"/>
          <w:sz w:val="24"/>
          <w:szCs w:val="24"/>
        </w:rPr>
        <w:t xml:space="preserve"> </w:t>
      </w:r>
      <w:r w:rsidRPr="00340D92">
        <w:rPr>
          <w:rFonts w:asciiTheme="minorHAnsi" w:hAnsiTheme="minorHAnsi" w:cstheme="minorHAnsi"/>
          <w:sz w:val="24"/>
          <w:szCs w:val="24"/>
        </w:rPr>
        <w:t>construed:</w:t>
      </w:r>
    </w:p>
    <w:p w14:paraId="45ADB4B3" w14:textId="77777777" w:rsidR="00093E25" w:rsidRPr="00340D92" w:rsidRDefault="00093E25" w:rsidP="00093E25">
      <w:pPr>
        <w:pStyle w:val="BodyText"/>
        <w:spacing w:before="5"/>
        <w:rPr>
          <w:rFonts w:asciiTheme="minorHAnsi" w:hAnsiTheme="minorHAnsi" w:cstheme="minorHAnsi"/>
          <w:sz w:val="24"/>
          <w:szCs w:val="24"/>
        </w:rPr>
      </w:pPr>
    </w:p>
    <w:p w14:paraId="33FA0FAB" w14:textId="7BFABC52"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As permitting any departure from the Contract</w:t>
      </w:r>
      <w:r w:rsidRPr="00340D92">
        <w:rPr>
          <w:rFonts w:asciiTheme="minorHAnsi" w:hAnsiTheme="minorHAnsi" w:cstheme="minorHAnsi"/>
          <w:spacing w:val="-16"/>
        </w:rPr>
        <w:t xml:space="preserve"> </w:t>
      </w:r>
      <w:r w:rsidR="00DC5D11" w:rsidRPr="00340D92">
        <w:rPr>
          <w:rFonts w:asciiTheme="minorHAnsi" w:hAnsiTheme="minorHAnsi" w:cstheme="minorHAnsi"/>
        </w:rPr>
        <w:t>requirements.</w:t>
      </w:r>
    </w:p>
    <w:p w14:paraId="1B37E864" w14:textId="77777777" w:rsidR="00093E25" w:rsidRPr="00340D92" w:rsidRDefault="00093E25" w:rsidP="00093E25">
      <w:pPr>
        <w:pStyle w:val="BodyText"/>
        <w:spacing w:before="9"/>
        <w:rPr>
          <w:rFonts w:asciiTheme="minorHAnsi" w:hAnsiTheme="minorHAnsi" w:cstheme="minorHAnsi"/>
          <w:sz w:val="24"/>
          <w:szCs w:val="24"/>
        </w:rPr>
      </w:pPr>
    </w:p>
    <w:p w14:paraId="4ADB12ED" w14:textId="6C410A43" w:rsidR="00093E25" w:rsidRPr="00340D92" w:rsidRDefault="00093E25" w:rsidP="00093E25">
      <w:pPr>
        <w:pStyle w:val="ListParagraph"/>
        <w:numPr>
          <w:ilvl w:val="3"/>
          <w:numId w:val="1"/>
        </w:numPr>
        <w:tabs>
          <w:tab w:val="left" w:pos="1920"/>
        </w:tabs>
        <w:spacing w:line="242" w:lineRule="auto"/>
        <w:ind w:right="818" w:hanging="269"/>
        <w:rPr>
          <w:rFonts w:asciiTheme="minorHAnsi" w:hAnsiTheme="minorHAnsi" w:cstheme="minorHAnsi"/>
          <w:sz w:val="24"/>
          <w:szCs w:val="24"/>
        </w:rPr>
      </w:pPr>
      <w:r w:rsidRPr="00340D92">
        <w:rPr>
          <w:rFonts w:asciiTheme="minorHAnsi" w:hAnsiTheme="minorHAnsi" w:cstheme="minorHAnsi"/>
          <w:sz w:val="24"/>
          <w:szCs w:val="24"/>
        </w:rPr>
        <w:t>As relieving the Contractor of responsibility for any errors, including details, dimensions, and</w:t>
      </w:r>
      <w:r w:rsidRPr="00340D92">
        <w:rPr>
          <w:rFonts w:asciiTheme="minorHAnsi" w:hAnsiTheme="minorHAnsi" w:cstheme="minorHAnsi"/>
          <w:spacing w:val="-1"/>
          <w:sz w:val="24"/>
          <w:szCs w:val="24"/>
        </w:rPr>
        <w:t xml:space="preserve"> </w:t>
      </w:r>
      <w:r w:rsidR="00DC5D11" w:rsidRPr="00340D92">
        <w:rPr>
          <w:rFonts w:asciiTheme="minorHAnsi" w:hAnsiTheme="minorHAnsi" w:cstheme="minorHAnsi"/>
          <w:sz w:val="24"/>
          <w:szCs w:val="24"/>
        </w:rPr>
        <w:t>materials.</w:t>
      </w:r>
    </w:p>
    <w:p w14:paraId="5171FCB1" w14:textId="77777777" w:rsidR="00093E25" w:rsidRPr="00340D92" w:rsidRDefault="00093E25" w:rsidP="00093E25">
      <w:pPr>
        <w:pStyle w:val="BodyText"/>
        <w:spacing w:before="5"/>
        <w:rPr>
          <w:rFonts w:asciiTheme="minorHAnsi" w:hAnsiTheme="minorHAnsi" w:cstheme="minorHAnsi"/>
          <w:sz w:val="24"/>
          <w:szCs w:val="24"/>
        </w:rPr>
      </w:pPr>
    </w:p>
    <w:p w14:paraId="1CF7F00A" w14:textId="77777777" w:rsidR="00093E25" w:rsidRPr="00340D92" w:rsidRDefault="00093E25" w:rsidP="00093E25">
      <w:pPr>
        <w:pStyle w:val="Heading4"/>
        <w:numPr>
          <w:ilvl w:val="3"/>
          <w:numId w:val="1"/>
        </w:numPr>
        <w:tabs>
          <w:tab w:val="left" w:pos="1920"/>
        </w:tabs>
        <w:spacing w:before="1" w:line="242" w:lineRule="auto"/>
        <w:ind w:right="819" w:hanging="269"/>
        <w:rPr>
          <w:rFonts w:asciiTheme="minorHAnsi" w:hAnsiTheme="minorHAnsi" w:cstheme="minorHAnsi"/>
        </w:rPr>
      </w:pPr>
      <w:r w:rsidRPr="00340D92">
        <w:rPr>
          <w:rFonts w:asciiTheme="minorHAnsi" w:hAnsiTheme="minorHAnsi" w:cstheme="minorHAnsi"/>
        </w:rPr>
        <w:t>As approving departures from details furnished by the Engineer, except as otherwise provided</w:t>
      </w:r>
      <w:r w:rsidRPr="00340D92">
        <w:rPr>
          <w:rFonts w:asciiTheme="minorHAnsi" w:hAnsiTheme="minorHAnsi" w:cstheme="minorHAnsi"/>
          <w:spacing w:val="-2"/>
        </w:rPr>
        <w:t xml:space="preserve"> </w:t>
      </w:r>
      <w:r w:rsidRPr="00340D92">
        <w:rPr>
          <w:rFonts w:asciiTheme="minorHAnsi" w:hAnsiTheme="minorHAnsi" w:cstheme="minorHAnsi"/>
        </w:rPr>
        <w:t>herein.</w:t>
      </w:r>
    </w:p>
    <w:p w14:paraId="6EC06C06" w14:textId="77777777" w:rsidR="00093E25" w:rsidRPr="00340D92" w:rsidRDefault="00093E25" w:rsidP="00093E25">
      <w:pPr>
        <w:pStyle w:val="BodyText"/>
        <w:spacing w:before="5"/>
        <w:rPr>
          <w:rFonts w:asciiTheme="minorHAnsi" w:hAnsiTheme="minorHAnsi" w:cstheme="minorHAnsi"/>
          <w:sz w:val="24"/>
          <w:szCs w:val="24"/>
        </w:rPr>
      </w:pPr>
    </w:p>
    <w:p w14:paraId="66FD0B74" w14:textId="10BDF749" w:rsidR="00093E25" w:rsidRPr="00340D92" w:rsidRDefault="00093E25" w:rsidP="00093E25">
      <w:pPr>
        <w:pStyle w:val="ListParagraph"/>
        <w:numPr>
          <w:ilvl w:val="2"/>
          <w:numId w:val="1"/>
        </w:numPr>
        <w:tabs>
          <w:tab w:val="left" w:pos="1560"/>
        </w:tabs>
        <w:spacing w:line="242" w:lineRule="auto"/>
        <w:ind w:right="816" w:hanging="308"/>
        <w:jc w:val="both"/>
        <w:rPr>
          <w:rFonts w:asciiTheme="minorHAnsi" w:hAnsiTheme="minorHAnsi" w:cstheme="minorHAnsi"/>
          <w:sz w:val="24"/>
          <w:szCs w:val="24"/>
        </w:rPr>
      </w:pPr>
      <w:r w:rsidRPr="00340D92">
        <w:rPr>
          <w:rFonts w:asciiTheme="minorHAnsi" w:hAnsiTheme="minorHAnsi" w:cstheme="minorHAnsi"/>
          <w:spacing w:val="-3"/>
          <w:sz w:val="24"/>
          <w:szCs w:val="24"/>
        </w:rPr>
        <w:t xml:space="preserve">If </w:t>
      </w:r>
      <w:r w:rsidRPr="00340D92">
        <w:rPr>
          <w:rFonts w:asciiTheme="minorHAnsi" w:hAnsiTheme="minorHAnsi" w:cstheme="minorHAnsi"/>
          <w:sz w:val="24"/>
          <w:szCs w:val="24"/>
        </w:rPr>
        <w:t xml:space="preserve">the drawings or schedules as submitted describe variations per subparagraph </w:t>
      </w:r>
      <w:r w:rsidR="00BB37A6" w:rsidRPr="00340D92">
        <w:rPr>
          <w:rFonts w:asciiTheme="minorHAnsi" w:hAnsiTheme="minorHAnsi" w:cstheme="minorHAnsi"/>
          <w:sz w:val="24"/>
          <w:szCs w:val="24"/>
        </w:rPr>
        <w:t>1.04.D and</w:t>
      </w:r>
      <w:r w:rsidRPr="00340D92">
        <w:rPr>
          <w:rFonts w:asciiTheme="minorHAnsi" w:hAnsiTheme="minorHAnsi" w:cstheme="minorHAnsi"/>
          <w:sz w:val="24"/>
          <w:szCs w:val="24"/>
        </w:rPr>
        <w:t xml:space="preserve"> show a departure from the Contract requirements which Engineer finds to be in the interest of the Owner and to be so minor as not to involve a change in Contract Price or time for performance, the Engineer may return the reviewed Drawings without noting any</w:t>
      </w:r>
      <w:r w:rsidRPr="00340D92">
        <w:rPr>
          <w:rFonts w:asciiTheme="minorHAnsi" w:hAnsiTheme="minorHAnsi" w:cstheme="minorHAnsi"/>
          <w:spacing w:val="-13"/>
          <w:sz w:val="24"/>
          <w:szCs w:val="24"/>
        </w:rPr>
        <w:t xml:space="preserve"> </w:t>
      </w:r>
      <w:r w:rsidRPr="00340D92">
        <w:rPr>
          <w:rFonts w:asciiTheme="minorHAnsi" w:hAnsiTheme="minorHAnsi" w:cstheme="minorHAnsi"/>
          <w:sz w:val="24"/>
          <w:szCs w:val="24"/>
        </w:rPr>
        <w:t>exception.</w:t>
      </w:r>
    </w:p>
    <w:p w14:paraId="14AD42ED" w14:textId="77777777" w:rsidR="00093E25" w:rsidRPr="00340D92" w:rsidRDefault="00093E25" w:rsidP="00093E25">
      <w:pPr>
        <w:pStyle w:val="BodyText"/>
        <w:spacing w:before="4"/>
        <w:rPr>
          <w:rFonts w:asciiTheme="minorHAnsi" w:hAnsiTheme="minorHAnsi" w:cstheme="minorHAnsi"/>
          <w:sz w:val="24"/>
          <w:szCs w:val="24"/>
        </w:rPr>
      </w:pPr>
    </w:p>
    <w:p w14:paraId="55ED3325" w14:textId="77777777" w:rsidR="00093E25" w:rsidRPr="00340D92" w:rsidRDefault="00093E25" w:rsidP="00093E25">
      <w:pPr>
        <w:pStyle w:val="Heading4"/>
        <w:numPr>
          <w:ilvl w:val="2"/>
          <w:numId w:val="1"/>
        </w:numPr>
        <w:tabs>
          <w:tab w:val="left" w:pos="1560"/>
        </w:tabs>
        <w:spacing w:before="1" w:line="242" w:lineRule="auto"/>
        <w:ind w:right="810" w:hanging="308"/>
        <w:jc w:val="both"/>
        <w:rPr>
          <w:rFonts w:asciiTheme="minorHAnsi" w:hAnsiTheme="minorHAnsi" w:cstheme="minorHAnsi"/>
        </w:rPr>
      </w:pPr>
      <w:r w:rsidRPr="00340D92">
        <w:rPr>
          <w:rFonts w:asciiTheme="minorHAnsi" w:hAnsiTheme="minorHAnsi" w:cstheme="minorHAnsi"/>
        </w:rPr>
        <w:t xml:space="preserve">Resubmittals will be handled in the same manner as first submittals. On resubmittals the Contractor shall direct specific attention, in writing or on resubmitted Shop Drawings, to </w:t>
      </w:r>
      <w:r w:rsidRPr="00340D92">
        <w:rPr>
          <w:rFonts w:asciiTheme="minorHAnsi" w:hAnsiTheme="minorHAnsi" w:cstheme="minorHAnsi"/>
        </w:rPr>
        <w:lastRenderedPageBreak/>
        <w:t>revisions other than the corrections requested by the Engineer on previous submissions. The Contractor shall make any corrections required by the</w:t>
      </w:r>
      <w:r w:rsidRPr="00340D92">
        <w:rPr>
          <w:rFonts w:asciiTheme="minorHAnsi" w:hAnsiTheme="minorHAnsi" w:cstheme="minorHAnsi"/>
          <w:spacing w:val="-10"/>
        </w:rPr>
        <w:t xml:space="preserve"> </w:t>
      </w:r>
      <w:r w:rsidRPr="00340D92">
        <w:rPr>
          <w:rFonts w:asciiTheme="minorHAnsi" w:hAnsiTheme="minorHAnsi" w:cstheme="minorHAnsi"/>
        </w:rPr>
        <w:t>Engineer.</w:t>
      </w:r>
    </w:p>
    <w:p w14:paraId="07D0035D" w14:textId="77777777" w:rsidR="00093E25" w:rsidRPr="00340D92" w:rsidRDefault="00093E25" w:rsidP="00093E25">
      <w:pPr>
        <w:pStyle w:val="BodyText"/>
        <w:spacing w:before="4"/>
        <w:rPr>
          <w:rFonts w:asciiTheme="minorHAnsi" w:hAnsiTheme="minorHAnsi" w:cstheme="minorHAnsi"/>
          <w:sz w:val="24"/>
          <w:szCs w:val="24"/>
        </w:rPr>
      </w:pPr>
    </w:p>
    <w:p w14:paraId="521DAFFF" w14:textId="77777777" w:rsidR="00093E25" w:rsidRPr="00340D92" w:rsidRDefault="00093E25" w:rsidP="00093E25">
      <w:pPr>
        <w:pStyle w:val="ListParagraph"/>
        <w:numPr>
          <w:ilvl w:val="2"/>
          <w:numId w:val="1"/>
        </w:numPr>
        <w:tabs>
          <w:tab w:val="left" w:pos="1560"/>
        </w:tabs>
        <w:spacing w:line="242" w:lineRule="auto"/>
        <w:ind w:right="817"/>
        <w:jc w:val="both"/>
        <w:rPr>
          <w:rFonts w:asciiTheme="minorHAnsi" w:hAnsiTheme="minorHAnsi" w:cstheme="minorHAnsi"/>
          <w:sz w:val="24"/>
          <w:szCs w:val="24"/>
        </w:rPr>
      </w:pPr>
      <w:r w:rsidRPr="00340D92">
        <w:rPr>
          <w:rFonts w:asciiTheme="minorHAnsi" w:hAnsiTheme="minorHAnsi" w:cstheme="minorHAnsi"/>
          <w:spacing w:val="-3"/>
          <w:sz w:val="24"/>
          <w:szCs w:val="24"/>
        </w:rPr>
        <w:t xml:space="preserve">If </w:t>
      </w:r>
      <w:r w:rsidRPr="00340D92">
        <w:rPr>
          <w:rFonts w:asciiTheme="minorHAnsi" w:hAnsiTheme="minorHAnsi" w:cstheme="minorHAnsi"/>
          <w:sz w:val="24"/>
          <w:szCs w:val="24"/>
        </w:rPr>
        <w:t>the Contractor considers any correction indicated on the drawings to constitute</w:t>
      </w:r>
      <w:r w:rsidRPr="00340D92">
        <w:rPr>
          <w:rFonts w:asciiTheme="minorHAnsi" w:hAnsiTheme="minorHAnsi" w:cstheme="minorHAnsi"/>
          <w:spacing w:val="-30"/>
          <w:sz w:val="24"/>
          <w:szCs w:val="24"/>
        </w:rPr>
        <w:t xml:space="preserve"> </w:t>
      </w:r>
      <w:r w:rsidRPr="00340D92">
        <w:rPr>
          <w:rFonts w:asciiTheme="minorHAnsi" w:hAnsiTheme="minorHAnsi" w:cstheme="minorHAnsi"/>
          <w:sz w:val="24"/>
          <w:szCs w:val="24"/>
        </w:rPr>
        <w:t>a change to the Contract Drawings or Specifications, the Contractor shall give written notice thereof to the</w:t>
      </w:r>
      <w:r w:rsidRPr="00340D92">
        <w:rPr>
          <w:rFonts w:asciiTheme="minorHAnsi" w:hAnsiTheme="minorHAnsi" w:cstheme="minorHAnsi"/>
          <w:spacing w:val="-4"/>
          <w:sz w:val="24"/>
          <w:szCs w:val="24"/>
        </w:rPr>
        <w:t xml:space="preserve"> </w:t>
      </w:r>
      <w:r w:rsidRPr="00340D92">
        <w:rPr>
          <w:rFonts w:asciiTheme="minorHAnsi" w:hAnsiTheme="minorHAnsi" w:cstheme="minorHAnsi"/>
          <w:sz w:val="24"/>
          <w:szCs w:val="24"/>
        </w:rPr>
        <w:t>Engineer.</w:t>
      </w:r>
    </w:p>
    <w:p w14:paraId="57F59FBA" w14:textId="77777777" w:rsidR="00093E25" w:rsidRPr="00340D92" w:rsidRDefault="00093E25" w:rsidP="00093E25">
      <w:pPr>
        <w:pStyle w:val="BodyText"/>
        <w:spacing w:before="5"/>
        <w:rPr>
          <w:rFonts w:asciiTheme="minorHAnsi" w:hAnsiTheme="minorHAnsi" w:cstheme="minorHAnsi"/>
          <w:sz w:val="24"/>
          <w:szCs w:val="24"/>
        </w:rPr>
      </w:pPr>
    </w:p>
    <w:p w14:paraId="04FD9776" w14:textId="77777777" w:rsidR="00093E25" w:rsidRPr="00340D92" w:rsidRDefault="00093E25" w:rsidP="00093E25">
      <w:pPr>
        <w:pStyle w:val="Heading4"/>
        <w:numPr>
          <w:ilvl w:val="2"/>
          <w:numId w:val="1"/>
        </w:numPr>
        <w:tabs>
          <w:tab w:val="left" w:pos="1560"/>
        </w:tabs>
        <w:spacing w:line="242" w:lineRule="auto"/>
        <w:ind w:right="817" w:hanging="281"/>
        <w:jc w:val="both"/>
        <w:rPr>
          <w:rFonts w:asciiTheme="minorHAnsi" w:hAnsiTheme="minorHAnsi" w:cstheme="minorHAnsi"/>
        </w:rPr>
      </w:pPr>
      <w:r w:rsidRPr="00340D92">
        <w:rPr>
          <w:rFonts w:asciiTheme="minorHAnsi" w:hAnsiTheme="minorHAnsi" w:cstheme="minorHAnsi"/>
        </w:rPr>
        <w:t>The Engineer will review a submittal/resubmittal a maximum of three (3) times after which cost of review will be borne by the Contractor. The cost of engineering shall be equal to the Engineer's charges to the Owner under the terms of the Engineer's agreement with the</w:t>
      </w:r>
      <w:r w:rsidRPr="00340D92">
        <w:rPr>
          <w:rFonts w:asciiTheme="minorHAnsi" w:hAnsiTheme="minorHAnsi" w:cstheme="minorHAnsi"/>
          <w:spacing w:val="-6"/>
        </w:rPr>
        <w:t xml:space="preserve"> </w:t>
      </w:r>
      <w:r w:rsidRPr="00340D92">
        <w:rPr>
          <w:rFonts w:asciiTheme="minorHAnsi" w:hAnsiTheme="minorHAnsi" w:cstheme="minorHAnsi"/>
        </w:rPr>
        <w:t>Owner.</w:t>
      </w:r>
    </w:p>
    <w:p w14:paraId="0FA84B22" w14:textId="77777777" w:rsidR="00093E25" w:rsidRPr="00340D92" w:rsidRDefault="00093E25" w:rsidP="00093E25">
      <w:pPr>
        <w:pStyle w:val="BodyText"/>
        <w:spacing w:before="5"/>
        <w:rPr>
          <w:rFonts w:asciiTheme="minorHAnsi" w:hAnsiTheme="minorHAnsi" w:cstheme="minorHAnsi"/>
          <w:sz w:val="24"/>
          <w:szCs w:val="24"/>
        </w:rPr>
      </w:pPr>
    </w:p>
    <w:p w14:paraId="465712D8" w14:textId="6D6DC948" w:rsidR="00093E25" w:rsidRPr="00340D92" w:rsidRDefault="00093E25" w:rsidP="00093E25">
      <w:pPr>
        <w:pStyle w:val="ListParagraph"/>
        <w:numPr>
          <w:ilvl w:val="2"/>
          <w:numId w:val="1"/>
        </w:numPr>
        <w:tabs>
          <w:tab w:val="left" w:pos="1560"/>
        </w:tabs>
        <w:spacing w:line="242" w:lineRule="auto"/>
        <w:ind w:right="818" w:hanging="322"/>
        <w:jc w:val="both"/>
        <w:rPr>
          <w:rFonts w:asciiTheme="minorHAnsi" w:hAnsiTheme="minorHAnsi" w:cstheme="minorHAnsi"/>
          <w:sz w:val="24"/>
          <w:szCs w:val="24"/>
        </w:rPr>
      </w:pPr>
      <w:r w:rsidRPr="00340D92">
        <w:rPr>
          <w:rFonts w:asciiTheme="minorHAnsi" w:hAnsiTheme="minorHAnsi" w:cstheme="minorHAnsi"/>
          <w:sz w:val="24"/>
          <w:szCs w:val="24"/>
        </w:rPr>
        <w:t xml:space="preserve">When the Shop Drawings have been completed to the satisfaction of the Engineer, the Contractor shall carry out the </w:t>
      </w:r>
      <w:r w:rsidR="00F06A29" w:rsidRPr="00340D92">
        <w:rPr>
          <w:rFonts w:asciiTheme="minorHAnsi" w:hAnsiTheme="minorHAnsi" w:cstheme="minorHAnsi"/>
          <w:sz w:val="24"/>
          <w:szCs w:val="24"/>
        </w:rPr>
        <w:t xml:space="preserve">fabrication </w:t>
      </w:r>
      <w:r w:rsidRPr="00340D92">
        <w:rPr>
          <w:rFonts w:asciiTheme="minorHAnsi" w:hAnsiTheme="minorHAnsi" w:cstheme="minorHAnsi"/>
          <w:sz w:val="24"/>
          <w:szCs w:val="24"/>
        </w:rPr>
        <w:t>in accordance therewith and shall make no further changes except upon written instructions from the</w:t>
      </w:r>
      <w:r w:rsidRPr="00340D92">
        <w:rPr>
          <w:rFonts w:asciiTheme="minorHAnsi" w:hAnsiTheme="minorHAnsi" w:cstheme="minorHAnsi"/>
          <w:spacing w:val="-16"/>
          <w:sz w:val="24"/>
          <w:szCs w:val="24"/>
        </w:rPr>
        <w:t xml:space="preserve"> </w:t>
      </w:r>
      <w:r w:rsidRPr="00340D92">
        <w:rPr>
          <w:rFonts w:asciiTheme="minorHAnsi" w:hAnsiTheme="minorHAnsi" w:cstheme="minorHAnsi"/>
          <w:sz w:val="24"/>
          <w:szCs w:val="24"/>
        </w:rPr>
        <w:t>Engineer.</w:t>
      </w:r>
    </w:p>
    <w:p w14:paraId="157ACADA" w14:textId="77777777" w:rsidR="00093E25" w:rsidRPr="00340D92" w:rsidRDefault="00093E25" w:rsidP="00093E25">
      <w:pPr>
        <w:pStyle w:val="BodyText"/>
        <w:spacing w:before="5"/>
        <w:rPr>
          <w:rFonts w:asciiTheme="minorHAnsi" w:hAnsiTheme="minorHAnsi" w:cstheme="minorHAnsi"/>
          <w:sz w:val="24"/>
          <w:szCs w:val="24"/>
        </w:rPr>
      </w:pPr>
    </w:p>
    <w:p w14:paraId="22C4D3A1" w14:textId="2368E3B5" w:rsidR="00093E25" w:rsidRPr="00340D92" w:rsidRDefault="00093E25" w:rsidP="00093E25">
      <w:pPr>
        <w:pStyle w:val="Heading4"/>
        <w:numPr>
          <w:ilvl w:val="2"/>
          <w:numId w:val="1"/>
        </w:numPr>
        <w:tabs>
          <w:tab w:val="left" w:pos="1560"/>
        </w:tabs>
        <w:spacing w:line="242" w:lineRule="auto"/>
        <w:ind w:right="817" w:hanging="308"/>
        <w:jc w:val="both"/>
        <w:rPr>
          <w:rFonts w:asciiTheme="minorHAnsi" w:hAnsiTheme="minorHAnsi" w:cstheme="minorHAnsi"/>
        </w:rPr>
      </w:pPr>
      <w:r w:rsidRPr="00340D92">
        <w:rPr>
          <w:rFonts w:asciiTheme="minorHAnsi" w:hAnsiTheme="minorHAnsi" w:cstheme="minorHAnsi"/>
        </w:rPr>
        <w:t xml:space="preserve">No partial submittals will be reviewed. Submittals not complete will be returned to the </w:t>
      </w:r>
      <w:r w:rsidR="00BB37A6" w:rsidRPr="00340D92">
        <w:rPr>
          <w:rFonts w:asciiTheme="minorHAnsi" w:hAnsiTheme="minorHAnsi" w:cstheme="minorHAnsi"/>
        </w:rPr>
        <w:t>Contractor and</w:t>
      </w:r>
      <w:r w:rsidRPr="00340D92">
        <w:rPr>
          <w:rFonts w:asciiTheme="minorHAnsi" w:hAnsiTheme="minorHAnsi" w:cstheme="minorHAnsi"/>
        </w:rPr>
        <w:t xml:space="preserve"> will be considered "Not Approved" until</w:t>
      </w:r>
      <w:r w:rsidRPr="00340D92">
        <w:rPr>
          <w:rFonts w:asciiTheme="minorHAnsi" w:hAnsiTheme="minorHAnsi" w:cstheme="minorHAnsi"/>
          <w:spacing w:val="-14"/>
        </w:rPr>
        <w:t xml:space="preserve"> </w:t>
      </w:r>
      <w:r w:rsidRPr="00340D92">
        <w:rPr>
          <w:rFonts w:asciiTheme="minorHAnsi" w:hAnsiTheme="minorHAnsi" w:cstheme="minorHAnsi"/>
        </w:rPr>
        <w:t>resubmitted.</w:t>
      </w:r>
    </w:p>
    <w:p w14:paraId="73F7976F" w14:textId="77777777" w:rsidR="00093E25" w:rsidRPr="00340D92" w:rsidRDefault="00093E25" w:rsidP="00093E25">
      <w:pPr>
        <w:pStyle w:val="BodyText"/>
        <w:spacing w:before="5"/>
        <w:rPr>
          <w:rFonts w:asciiTheme="minorHAnsi" w:hAnsiTheme="minorHAnsi" w:cstheme="minorHAnsi"/>
          <w:sz w:val="24"/>
          <w:szCs w:val="24"/>
        </w:rPr>
      </w:pPr>
    </w:p>
    <w:p w14:paraId="7C797641" w14:textId="77777777" w:rsidR="00093E25" w:rsidRPr="00340D92" w:rsidRDefault="00093E25" w:rsidP="00093E25">
      <w:pPr>
        <w:pStyle w:val="ListParagraph"/>
        <w:numPr>
          <w:ilvl w:val="2"/>
          <w:numId w:val="1"/>
        </w:numPr>
        <w:tabs>
          <w:tab w:val="left" w:pos="1560"/>
        </w:tabs>
        <w:spacing w:before="1"/>
        <w:ind w:hanging="202"/>
        <w:jc w:val="left"/>
        <w:rPr>
          <w:rFonts w:asciiTheme="minorHAnsi" w:hAnsiTheme="minorHAnsi" w:cstheme="minorHAnsi"/>
          <w:sz w:val="24"/>
          <w:szCs w:val="24"/>
        </w:rPr>
      </w:pPr>
      <w:r w:rsidRPr="00340D92">
        <w:rPr>
          <w:rFonts w:asciiTheme="minorHAnsi" w:hAnsiTheme="minorHAnsi" w:cstheme="minorHAnsi"/>
          <w:sz w:val="24"/>
          <w:szCs w:val="24"/>
        </w:rPr>
        <w:t>Submittals will be returned to the Contractor under one of the following</w:t>
      </w:r>
      <w:r w:rsidRPr="00340D92">
        <w:rPr>
          <w:rFonts w:asciiTheme="minorHAnsi" w:hAnsiTheme="minorHAnsi" w:cstheme="minorHAnsi"/>
          <w:spacing w:val="-16"/>
          <w:sz w:val="24"/>
          <w:szCs w:val="24"/>
        </w:rPr>
        <w:t xml:space="preserve"> </w:t>
      </w:r>
      <w:r w:rsidRPr="00340D92">
        <w:rPr>
          <w:rFonts w:asciiTheme="minorHAnsi" w:hAnsiTheme="minorHAnsi" w:cstheme="minorHAnsi"/>
          <w:sz w:val="24"/>
          <w:szCs w:val="24"/>
        </w:rPr>
        <w:t>codes.</w:t>
      </w:r>
    </w:p>
    <w:p w14:paraId="44F5674B" w14:textId="77777777" w:rsidR="00093E25" w:rsidRPr="00340D92" w:rsidRDefault="00093E25" w:rsidP="00093E25">
      <w:pPr>
        <w:pStyle w:val="BodyText"/>
        <w:spacing w:before="10"/>
        <w:rPr>
          <w:rFonts w:asciiTheme="minorHAnsi" w:hAnsiTheme="minorHAnsi" w:cstheme="minorHAnsi"/>
          <w:sz w:val="24"/>
          <w:szCs w:val="24"/>
        </w:rPr>
      </w:pPr>
    </w:p>
    <w:p w14:paraId="15887739" w14:textId="77777777" w:rsidR="00093E25" w:rsidRPr="00340D92" w:rsidRDefault="00093E25" w:rsidP="00093E25">
      <w:pPr>
        <w:pStyle w:val="Heading4"/>
        <w:spacing w:before="90"/>
        <w:ind w:left="2251"/>
        <w:rPr>
          <w:rFonts w:asciiTheme="minorHAnsi" w:hAnsiTheme="minorHAnsi" w:cstheme="minorHAnsi"/>
        </w:rPr>
      </w:pPr>
      <w:r w:rsidRPr="00340D92">
        <w:rPr>
          <w:rFonts w:asciiTheme="minorHAnsi" w:hAnsiTheme="minorHAnsi" w:cstheme="minorHAnsi"/>
        </w:rPr>
        <w:t>Code 1 - "APPROVED"</w:t>
      </w:r>
    </w:p>
    <w:p w14:paraId="2F528A6B" w14:textId="77777777" w:rsidR="00093E25" w:rsidRPr="00340D92" w:rsidRDefault="00093E25" w:rsidP="00093E25">
      <w:pPr>
        <w:spacing w:before="2" w:line="242" w:lineRule="auto"/>
        <w:ind w:left="2251" w:right="801"/>
        <w:rPr>
          <w:rFonts w:asciiTheme="minorHAnsi" w:hAnsiTheme="minorHAnsi" w:cstheme="minorHAnsi"/>
          <w:sz w:val="24"/>
          <w:szCs w:val="24"/>
        </w:rPr>
      </w:pPr>
      <w:r w:rsidRPr="00340D92">
        <w:rPr>
          <w:rFonts w:asciiTheme="minorHAnsi" w:hAnsiTheme="minorHAnsi" w:cstheme="minorHAnsi"/>
          <w:sz w:val="24"/>
          <w:szCs w:val="24"/>
        </w:rPr>
        <w:t>This code is assigned when there are no notations or comments on the submittal. When returned under this code the Contractor may release the equipment and/or material for manufacture.</w:t>
      </w:r>
    </w:p>
    <w:p w14:paraId="0C94F401" w14:textId="77777777" w:rsidR="00093E25" w:rsidRPr="00340D92" w:rsidRDefault="00093E25" w:rsidP="00093E25">
      <w:pPr>
        <w:pStyle w:val="BodyText"/>
        <w:spacing w:before="1"/>
        <w:rPr>
          <w:rFonts w:asciiTheme="minorHAnsi" w:hAnsiTheme="minorHAnsi" w:cstheme="minorHAnsi"/>
          <w:sz w:val="24"/>
          <w:szCs w:val="24"/>
        </w:rPr>
      </w:pPr>
    </w:p>
    <w:p w14:paraId="496188A1" w14:textId="77777777" w:rsidR="00093E25" w:rsidRPr="00340D92" w:rsidRDefault="00093E25" w:rsidP="00093E25">
      <w:pPr>
        <w:pStyle w:val="Heading4"/>
        <w:spacing w:before="1"/>
        <w:ind w:left="2251"/>
        <w:rPr>
          <w:rFonts w:asciiTheme="minorHAnsi" w:hAnsiTheme="minorHAnsi" w:cstheme="minorHAnsi"/>
        </w:rPr>
      </w:pPr>
      <w:r w:rsidRPr="00340D92">
        <w:rPr>
          <w:rFonts w:asciiTheme="minorHAnsi" w:hAnsiTheme="minorHAnsi" w:cstheme="minorHAnsi"/>
        </w:rPr>
        <w:t>Code 2 - "APPROVED AS NOTED"</w:t>
      </w:r>
    </w:p>
    <w:p w14:paraId="3DC36028" w14:textId="77777777" w:rsidR="00093E25" w:rsidRPr="00340D92" w:rsidRDefault="00093E25" w:rsidP="00093E25">
      <w:pPr>
        <w:spacing w:before="2" w:line="242" w:lineRule="auto"/>
        <w:ind w:left="2251" w:right="801"/>
        <w:rPr>
          <w:rFonts w:asciiTheme="minorHAnsi" w:hAnsiTheme="minorHAnsi" w:cstheme="minorHAnsi"/>
          <w:sz w:val="24"/>
          <w:szCs w:val="24"/>
        </w:rPr>
      </w:pPr>
      <w:r w:rsidRPr="00340D92">
        <w:rPr>
          <w:rFonts w:asciiTheme="minorHAnsi" w:hAnsiTheme="minorHAnsi" w:cstheme="minorHAnsi"/>
          <w:sz w:val="24"/>
          <w:szCs w:val="24"/>
        </w:rPr>
        <w:t>This code is assigned when a confirmation of the notations and comments IS NOT required by the Contractor. The Contractor may release the equipment or material for manufacture; however, all notations and comments must be incorporated into the final product.</w:t>
      </w:r>
    </w:p>
    <w:p w14:paraId="0B4CA5F1" w14:textId="77777777" w:rsidR="00093E25" w:rsidRPr="00340D92" w:rsidRDefault="00093E25" w:rsidP="00093E25">
      <w:pPr>
        <w:pStyle w:val="BodyText"/>
        <w:spacing w:before="1"/>
        <w:rPr>
          <w:rFonts w:asciiTheme="minorHAnsi" w:hAnsiTheme="minorHAnsi" w:cstheme="minorHAnsi"/>
          <w:sz w:val="24"/>
          <w:szCs w:val="24"/>
        </w:rPr>
      </w:pPr>
    </w:p>
    <w:p w14:paraId="1686C600" w14:textId="77777777" w:rsidR="00093E25" w:rsidRPr="00340D92" w:rsidRDefault="00093E25" w:rsidP="00093E25">
      <w:pPr>
        <w:pStyle w:val="Heading4"/>
        <w:ind w:left="2251"/>
        <w:rPr>
          <w:rFonts w:asciiTheme="minorHAnsi" w:hAnsiTheme="minorHAnsi" w:cstheme="minorHAnsi"/>
        </w:rPr>
      </w:pPr>
      <w:r w:rsidRPr="00340D92">
        <w:rPr>
          <w:rFonts w:asciiTheme="minorHAnsi" w:hAnsiTheme="minorHAnsi" w:cstheme="minorHAnsi"/>
        </w:rPr>
        <w:t>Code 3 - "APPROVED AS NOTED/CONFIRM"</w:t>
      </w:r>
    </w:p>
    <w:p w14:paraId="4B66B15C" w14:textId="77777777" w:rsidR="00093E25" w:rsidRPr="00340D92" w:rsidRDefault="00093E25" w:rsidP="00093E25">
      <w:pPr>
        <w:spacing w:before="3" w:line="242" w:lineRule="auto"/>
        <w:ind w:left="2251" w:right="844"/>
        <w:rPr>
          <w:rFonts w:asciiTheme="minorHAnsi" w:hAnsiTheme="minorHAnsi" w:cstheme="minorHAnsi"/>
          <w:sz w:val="24"/>
          <w:szCs w:val="24"/>
        </w:rPr>
      </w:pPr>
      <w:r w:rsidRPr="00340D92">
        <w:rPr>
          <w:rFonts w:asciiTheme="minorHAnsi" w:hAnsiTheme="minorHAnsi" w:cstheme="minorHAnsi"/>
          <w:sz w:val="24"/>
          <w:szCs w:val="24"/>
        </w:rPr>
        <w:t xml:space="preserve">This combination of codes is assigned when a </w:t>
      </w:r>
      <w:r w:rsidRPr="00340D92">
        <w:rPr>
          <w:rFonts w:asciiTheme="minorHAnsi" w:hAnsiTheme="minorHAnsi" w:cstheme="minorHAnsi"/>
          <w:sz w:val="24"/>
          <w:szCs w:val="24"/>
        </w:rPr>
        <w:lastRenderedPageBreak/>
        <w:t xml:space="preserve">confirmation of the notations and comments </w:t>
      </w:r>
      <w:r w:rsidRPr="00340D92">
        <w:rPr>
          <w:rFonts w:asciiTheme="minorHAnsi" w:hAnsiTheme="minorHAnsi" w:cstheme="minorHAnsi"/>
          <w:spacing w:val="-3"/>
          <w:sz w:val="24"/>
          <w:szCs w:val="24"/>
        </w:rPr>
        <w:t xml:space="preserve">IS </w:t>
      </w:r>
      <w:r w:rsidRPr="00340D92">
        <w:rPr>
          <w:rFonts w:asciiTheme="minorHAnsi" w:hAnsiTheme="minorHAnsi" w:cstheme="minorHAnsi"/>
          <w:sz w:val="24"/>
          <w:szCs w:val="24"/>
        </w:rPr>
        <w:t xml:space="preserve">required by the Contractor. The Contractor may release the equipment or material for manufacture; however, all notations and comments must be incorporated into the final product. This confirmation shall specifically address each omission and nonconforming item that was noted. Confirmation is to be received by the Engineer within 15 calendar </w:t>
      </w:r>
      <w:r w:rsidRPr="00340D92">
        <w:rPr>
          <w:rFonts w:asciiTheme="minorHAnsi" w:hAnsiTheme="minorHAnsi" w:cstheme="minorHAnsi"/>
          <w:spacing w:val="-3"/>
          <w:sz w:val="24"/>
          <w:szCs w:val="24"/>
        </w:rPr>
        <w:t xml:space="preserve">days </w:t>
      </w:r>
      <w:r w:rsidRPr="00340D92">
        <w:rPr>
          <w:rFonts w:asciiTheme="minorHAnsi" w:hAnsiTheme="minorHAnsi" w:cstheme="minorHAnsi"/>
          <w:sz w:val="24"/>
          <w:szCs w:val="24"/>
        </w:rPr>
        <w:t>of the date of the Engineer's transmittal requiring the confirmation.</w:t>
      </w:r>
    </w:p>
    <w:p w14:paraId="3DAEFB93" w14:textId="77777777" w:rsidR="00093E25" w:rsidRPr="00340D92" w:rsidRDefault="00093E25" w:rsidP="00093E25">
      <w:pPr>
        <w:pStyle w:val="BodyText"/>
        <w:spacing w:before="11"/>
        <w:rPr>
          <w:rFonts w:asciiTheme="minorHAnsi" w:hAnsiTheme="minorHAnsi" w:cstheme="minorHAnsi"/>
          <w:sz w:val="24"/>
          <w:szCs w:val="24"/>
        </w:rPr>
      </w:pPr>
    </w:p>
    <w:p w14:paraId="7CF6187B" w14:textId="77777777" w:rsidR="00093E25" w:rsidRPr="00340D92" w:rsidRDefault="00093E25" w:rsidP="00093E25">
      <w:pPr>
        <w:pStyle w:val="Heading4"/>
        <w:ind w:left="2251"/>
        <w:rPr>
          <w:rFonts w:asciiTheme="minorHAnsi" w:hAnsiTheme="minorHAnsi" w:cstheme="minorHAnsi"/>
        </w:rPr>
      </w:pPr>
      <w:r w:rsidRPr="00340D92">
        <w:rPr>
          <w:rFonts w:asciiTheme="minorHAnsi" w:hAnsiTheme="minorHAnsi" w:cstheme="minorHAnsi"/>
        </w:rPr>
        <w:t>Code 4 - "APPROVED AS NOTED/RESUBMIT"</w:t>
      </w:r>
    </w:p>
    <w:p w14:paraId="08161DF9" w14:textId="52C0783F" w:rsidR="00093E25" w:rsidRPr="00340D92" w:rsidRDefault="00093E25" w:rsidP="00093E25">
      <w:pPr>
        <w:spacing w:before="2" w:line="242" w:lineRule="auto"/>
        <w:ind w:left="2251" w:right="943"/>
        <w:rPr>
          <w:rFonts w:asciiTheme="minorHAnsi" w:hAnsiTheme="minorHAnsi" w:cstheme="minorHAnsi"/>
          <w:sz w:val="24"/>
          <w:szCs w:val="24"/>
        </w:rPr>
      </w:pPr>
      <w:r w:rsidRPr="00340D92">
        <w:rPr>
          <w:rFonts w:asciiTheme="minorHAnsi" w:hAnsiTheme="minorHAnsi" w:cstheme="minorHAnsi"/>
          <w:sz w:val="24"/>
          <w:szCs w:val="24"/>
        </w:rPr>
        <w:t xml:space="preserve">This combination of codes is assigned when notations and comments are extensive enough to require a resubmittal of the package. The Contractor may release the equipment or material for manufacture; however, all notations and comments must be incorporated into the final product. This resubmittal is to address all comments, omissions and </w:t>
      </w:r>
      <w:r w:rsidR="00DC5D11" w:rsidRPr="00340D92">
        <w:rPr>
          <w:rFonts w:asciiTheme="minorHAnsi" w:hAnsiTheme="minorHAnsi" w:cstheme="minorHAnsi"/>
          <w:sz w:val="24"/>
          <w:szCs w:val="24"/>
        </w:rPr>
        <w:t>non-conforming</w:t>
      </w:r>
      <w:r w:rsidRPr="00340D92">
        <w:rPr>
          <w:rFonts w:asciiTheme="minorHAnsi" w:hAnsiTheme="minorHAnsi" w:cstheme="minorHAnsi"/>
          <w:sz w:val="24"/>
          <w:szCs w:val="24"/>
        </w:rPr>
        <w:t xml:space="preserve"> items that were noted. Resubmittal is to be received by the Engineer within 15 calendar days of the date of the Engineer's transmittal requiring the resubmittal.</w:t>
      </w:r>
    </w:p>
    <w:p w14:paraId="53889387" w14:textId="77777777" w:rsidR="00093E25" w:rsidRPr="00340D92" w:rsidRDefault="00093E25" w:rsidP="00093E25">
      <w:pPr>
        <w:pStyle w:val="BodyText"/>
        <w:rPr>
          <w:rFonts w:asciiTheme="minorHAnsi" w:hAnsiTheme="minorHAnsi" w:cstheme="minorHAnsi"/>
          <w:sz w:val="24"/>
          <w:szCs w:val="24"/>
        </w:rPr>
      </w:pPr>
    </w:p>
    <w:p w14:paraId="3990731E" w14:textId="77777777" w:rsidR="00093E25" w:rsidRPr="00340D92" w:rsidRDefault="00093E25" w:rsidP="00093E25">
      <w:pPr>
        <w:pStyle w:val="Heading4"/>
        <w:ind w:left="2251"/>
        <w:rPr>
          <w:rFonts w:asciiTheme="minorHAnsi" w:hAnsiTheme="minorHAnsi" w:cstheme="minorHAnsi"/>
        </w:rPr>
      </w:pPr>
      <w:r w:rsidRPr="00340D92">
        <w:rPr>
          <w:rFonts w:asciiTheme="minorHAnsi" w:hAnsiTheme="minorHAnsi" w:cstheme="minorHAnsi"/>
        </w:rPr>
        <w:t>Code 5 - "NOT APPROVED"</w:t>
      </w:r>
    </w:p>
    <w:p w14:paraId="759D0DE7" w14:textId="77777777" w:rsidR="00093E25" w:rsidRPr="00340D92" w:rsidRDefault="00093E25" w:rsidP="00093E25">
      <w:pPr>
        <w:spacing w:before="2" w:line="242" w:lineRule="auto"/>
        <w:ind w:left="2251" w:right="801"/>
        <w:rPr>
          <w:rFonts w:asciiTheme="minorHAnsi" w:hAnsiTheme="minorHAnsi" w:cstheme="minorHAnsi"/>
          <w:sz w:val="24"/>
          <w:szCs w:val="24"/>
        </w:rPr>
      </w:pPr>
      <w:r w:rsidRPr="00340D92">
        <w:rPr>
          <w:rFonts w:asciiTheme="minorHAnsi" w:hAnsiTheme="minorHAnsi" w:cstheme="minorHAnsi"/>
          <w:sz w:val="24"/>
          <w:szCs w:val="24"/>
        </w:rPr>
        <w:t>This code is assigned when the submittal does not meet the intent of the Contract Documents. The Contractor must resubmit the entire package revised to bring the submittal into conformance. It may be necessary to resubmit using a different manufacturer/vendor to meet the Contract Documents.</w:t>
      </w:r>
    </w:p>
    <w:p w14:paraId="252B461D" w14:textId="77777777" w:rsidR="00093E25" w:rsidRPr="00340D92" w:rsidRDefault="00093E25" w:rsidP="00093E25">
      <w:pPr>
        <w:pStyle w:val="BodyText"/>
        <w:spacing w:before="1"/>
        <w:rPr>
          <w:rFonts w:asciiTheme="minorHAnsi" w:hAnsiTheme="minorHAnsi" w:cstheme="minorHAnsi"/>
          <w:sz w:val="24"/>
          <w:szCs w:val="24"/>
        </w:rPr>
      </w:pPr>
    </w:p>
    <w:p w14:paraId="082D8F4B" w14:textId="77777777" w:rsidR="00093E25" w:rsidRPr="00340D92" w:rsidRDefault="00093E25" w:rsidP="00093E25">
      <w:pPr>
        <w:pStyle w:val="Heading4"/>
        <w:ind w:left="2251"/>
        <w:rPr>
          <w:rFonts w:asciiTheme="minorHAnsi" w:hAnsiTheme="minorHAnsi" w:cstheme="minorHAnsi"/>
        </w:rPr>
      </w:pPr>
      <w:r w:rsidRPr="00340D92">
        <w:rPr>
          <w:rFonts w:asciiTheme="minorHAnsi" w:hAnsiTheme="minorHAnsi" w:cstheme="minorHAnsi"/>
        </w:rPr>
        <w:t>Code 6 - "COMMENTS ATTACHED"</w:t>
      </w:r>
    </w:p>
    <w:p w14:paraId="56DEF208" w14:textId="77777777" w:rsidR="00093E25" w:rsidRPr="00340D92" w:rsidRDefault="00093E25" w:rsidP="00093E25">
      <w:pPr>
        <w:spacing w:before="3" w:line="242" w:lineRule="auto"/>
        <w:ind w:left="2251" w:right="801"/>
        <w:rPr>
          <w:rFonts w:asciiTheme="minorHAnsi" w:hAnsiTheme="minorHAnsi" w:cstheme="minorHAnsi"/>
          <w:sz w:val="24"/>
          <w:szCs w:val="24"/>
        </w:rPr>
      </w:pPr>
      <w:r w:rsidRPr="00340D92">
        <w:rPr>
          <w:rFonts w:asciiTheme="minorHAnsi" w:hAnsiTheme="minorHAnsi" w:cstheme="minorHAnsi"/>
          <w:sz w:val="24"/>
          <w:szCs w:val="24"/>
        </w:rPr>
        <w:t>This code is assigned where there are comments attached to the returned submittal which provide additional data to aid the Contractor.</w:t>
      </w:r>
    </w:p>
    <w:p w14:paraId="41F8092E" w14:textId="77777777" w:rsidR="00093E25" w:rsidRPr="00340D92" w:rsidRDefault="00093E25" w:rsidP="00093E25">
      <w:pPr>
        <w:pStyle w:val="BodyText"/>
        <w:spacing w:before="1"/>
        <w:rPr>
          <w:rFonts w:asciiTheme="minorHAnsi" w:hAnsiTheme="minorHAnsi" w:cstheme="minorHAnsi"/>
          <w:sz w:val="24"/>
          <w:szCs w:val="24"/>
        </w:rPr>
      </w:pPr>
    </w:p>
    <w:p w14:paraId="6384EF3E" w14:textId="4AD88F3E" w:rsidR="00093E25" w:rsidRPr="00340D92" w:rsidRDefault="00093E25" w:rsidP="00093E25">
      <w:pPr>
        <w:pStyle w:val="Heading4"/>
        <w:spacing w:line="242" w:lineRule="auto"/>
        <w:ind w:left="1560" w:right="801"/>
        <w:rPr>
          <w:rFonts w:asciiTheme="minorHAnsi" w:hAnsiTheme="minorHAnsi" w:cstheme="minorHAnsi"/>
        </w:rPr>
      </w:pPr>
      <w:r w:rsidRPr="00340D92">
        <w:rPr>
          <w:rFonts w:asciiTheme="minorHAnsi" w:hAnsiTheme="minorHAnsi" w:cstheme="minorHAnsi"/>
        </w:rPr>
        <w:t>Codes 1 through 5 designate the status of the reviewed submittal with Code 6 showing there has been an attachment of additional data.</w:t>
      </w:r>
    </w:p>
    <w:p w14:paraId="70FC26F2" w14:textId="77777777" w:rsidR="00E4168D" w:rsidRPr="00340D92" w:rsidRDefault="00E4168D" w:rsidP="00093E25">
      <w:pPr>
        <w:pStyle w:val="Heading4"/>
        <w:spacing w:line="242" w:lineRule="auto"/>
        <w:ind w:left="1560" w:right="801"/>
        <w:rPr>
          <w:rFonts w:asciiTheme="minorHAnsi" w:hAnsiTheme="minorHAnsi" w:cstheme="minorHAnsi"/>
        </w:rPr>
      </w:pPr>
    </w:p>
    <w:p w14:paraId="578C5736" w14:textId="77777777" w:rsidR="00093E25" w:rsidRPr="00340D92" w:rsidRDefault="00093E25" w:rsidP="00093E25">
      <w:pPr>
        <w:pStyle w:val="ListParagraph"/>
        <w:numPr>
          <w:ilvl w:val="1"/>
          <w:numId w:val="1"/>
        </w:numPr>
        <w:tabs>
          <w:tab w:val="left" w:pos="1200"/>
        </w:tabs>
        <w:spacing w:before="80"/>
        <w:rPr>
          <w:rFonts w:asciiTheme="minorHAnsi" w:hAnsiTheme="minorHAnsi" w:cstheme="minorHAnsi"/>
          <w:sz w:val="24"/>
          <w:szCs w:val="24"/>
        </w:rPr>
      </w:pPr>
      <w:r w:rsidRPr="00340D92">
        <w:rPr>
          <w:rFonts w:asciiTheme="minorHAnsi" w:hAnsiTheme="minorHAnsi" w:cstheme="minorHAnsi"/>
          <w:sz w:val="24"/>
          <w:szCs w:val="24"/>
        </w:rPr>
        <w:t>SHOP</w:t>
      </w:r>
      <w:r w:rsidRPr="00340D92">
        <w:rPr>
          <w:rFonts w:asciiTheme="minorHAnsi" w:hAnsiTheme="minorHAnsi" w:cstheme="minorHAnsi"/>
          <w:spacing w:val="-1"/>
          <w:sz w:val="24"/>
          <w:szCs w:val="24"/>
        </w:rPr>
        <w:t xml:space="preserve"> </w:t>
      </w:r>
      <w:r w:rsidRPr="00340D92">
        <w:rPr>
          <w:rFonts w:asciiTheme="minorHAnsi" w:hAnsiTheme="minorHAnsi" w:cstheme="minorHAnsi"/>
          <w:sz w:val="24"/>
          <w:szCs w:val="24"/>
        </w:rPr>
        <w:t>DRAWINGS</w:t>
      </w:r>
    </w:p>
    <w:p w14:paraId="3DFA8E8E" w14:textId="77777777" w:rsidR="00093E25" w:rsidRPr="00340D92" w:rsidRDefault="00093E25" w:rsidP="00093E25">
      <w:pPr>
        <w:pStyle w:val="BodyText"/>
        <w:spacing w:before="9"/>
        <w:rPr>
          <w:rFonts w:asciiTheme="minorHAnsi" w:hAnsiTheme="minorHAnsi" w:cstheme="minorHAnsi"/>
          <w:sz w:val="24"/>
          <w:szCs w:val="24"/>
        </w:rPr>
      </w:pPr>
    </w:p>
    <w:p w14:paraId="503BB28E" w14:textId="7CD8FF34" w:rsidR="00093E25" w:rsidRPr="00340D92" w:rsidRDefault="00093E25" w:rsidP="00093E25">
      <w:pPr>
        <w:pStyle w:val="Heading4"/>
        <w:numPr>
          <w:ilvl w:val="2"/>
          <w:numId w:val="1"/>
        </w:numPr>
        <w:tabs>
          <w:tab w:val="left" w:pos="1560"/>
        </w:tabs>
        <w:spacing w:line="242" w:lineRule="auto"/>
        <w:ind w:left="1559" w:right="817"/>
        <w:jc w:val="both"/>
        <w:rPr>
          <w:rFonts w:asciiTheme="minorHAnsi" w:hAnsiTheme="minorHAnsi" w:cstheme="minorHAnsi"/>
        </w:rPr>
      </w:pPr>
      <w:r w:rsidRPr="00340D92">
        <w:rPr>
          <w:rFonts w:asciiTheme="minorHAnsi" w:hAnsiTheme="minorHAnsi" w:cstheme="minorHAnsi"/>
        </w:rPr>
        <w:t xml:space="preserve">When used in the Contract Documents, the term "Shop </w:t>
      </w:r>
      <w:r w:rsidRPr="00340D92">
        <w:rPr>
          <w:rFonts w:asciiTheme="minorHAnsi" w:hAnsiTheme="minorHAnsi" w:cstheme="minorHAnsi"/>
        </w:rPr>
        <w:lastRenderedPageBreak/>
        <w:t xml:space="preserve">Drawings" shall be considered to mean Contractor's plans for material and equipment which become an integral part of the Project. These drawings shall be complete and detailed. Shop Drawings shall consist of fabrication, erection and setting drawings and schedule drawings, manufacturer's scale drawings, and </w:t>
      </w:r>
      <w:r w:rsidR="00F06A29" w:rsidRPr="00340D92">
        <w:rPr>
          <w:rFonts w:asciiTheme="minorHAnsi" w:hAnsiTheme="minorHAnsi" w:cstheme="minorHAnsi"/>
        </w:rPr>
        <w:t xml:space="preserve">working points </w:t>
      </w:r>
      <w:r w:rsidRPr="00340D92">
        <w:rPr>
          <w:rFonts w:asciiTheme="minorHAnsi" w:hAnsiTheme="minorHAnsi" w:cstheme="minorHAnsi"/>
        </w:rPr>
        <w:t xml:space="preserve">and control diagrams. </w:t>
      </w:r>
      <w:r w:rsidR="00BB37A6" w:rsidRPr="00340D92">
        <w:rPr>
          <w:rFonts w:asciiTheme="minorHAnsi" w:hAnsiTheme="minorHAnsi" w:cstheme="minorHAnsi"/>
        </w:rPr>
        <w:t>Cuts, catalogs, pamphlets, descriptive literature, and performance and test data</w:t>
      </w:r>
      <w:r w:rsidRPr="00340D92">
        <w:rPr>
          <w:rFonts w:asciiTheme="minorHAnsi" w:hAnsiTheme="minorHAnsi" w:cstheme="minorHAnsi"/>
        </w:rPr>
        <w:t xml:space="preserve"> shall be considered only as supportive to required Shop Drawings as defined</w:t>
      </w:r>
      <w:r w:rsidRPr="00340D92">
        <w:rPr>
          <w:rFonts w:asciiTheme="minorHAnsi" w:hAnsiTheme="minorHAnsi" w:cstheme="minorHAnsi"/>
          <w:spacing w:val="-1"/>
        </w:rPr>
        <w:t xml:space="preserve"> </w:t>
      </w:r>
      <w:r w:rsidRPr="00340D92">
        <w:rPr>
          <w:rFonts w:asciiTheme="minorHAnsi" w:hAnsiTheme="minorHAnsi" w:cstheme="minorHAnsi"/>
        </w:rPr>
        <w:t>above.</w:t>
      </w:r>
    </w:p>
    <w:p w14:paraId="1D3DCAAE" w14:textId="77777777" w:rsidR="00093E25" w:rsidRPr="00340D92" w:rsidRDefault="00093E25" w:rsidP="00093E25">
      <w:pPr>
        <w:pStyle w:val="BodyText"/>
        <w:spacing w:before="3"/>
        <w:rPr>
          <w:rFonts w:asciiTheme="minorHAnsi" w:hAnsiTheme="minorHAnsi" w:cstheme="minorHAnsi"/>
          <w:sz w:val="24"/>
          <w:szCs w:val="24"/>
        </w:rPr>
      </w:pPr>
    </w:p>
    <w:p w14:paraId="66952790" w14:textId="5BCB618B" w:rsidR="00093E25" w:rsidRPr="00340D92" w:rsidRDefault="00093E25" w:rsidP="00093E25">
      <w:pPr>
        <w:pStyle w:val="ListParagraph"/>
        <w:numPr>
          <w:ilvl w:val="2"/>
          <w:numId w:val="1"/>
        </w:numPr>
        <w:tabs>
          <w:tab w:val="left" w:pos="1560"/>
        </w:tabs>
        <w:spacing w:line="242" w:lineRule="auto"/>
        <w:ind w:left="1559" w:right="818"/>
        <w:jc w:val="both"/>
        <w:rPr>
          <w:rFonts w:asciiTheme="minorHAnsi" w:hAnsiTheme="minorHAnsi" w:cstheme="minorHAnsi"/>
          <w:sz w:val="24"/>
          <w:szCs w:val="24"/>
        </w:rPr>
      </w:pPr>
      <w:r w:rsidRPr="00340D92">
        <w:rPr>
          <w:rFonts w:asciiTheme="minorHAnsi" w:hAnsiTheme="minorHAnsi" w:cstheme="minorHAnsi"/>
          <w:sz w:val="24"/>
          <w:szCs w:val="24"/>
        </w:rPr>
        <w:t xml:space="preserve">Drawings and schedules shall be checked and coordinated with the work of all trades </w:t>
      </w:r>
      <w:r w:rsidR="00DC5D11" w:rsidRPr="00340D92">
        <w:rPr>
          <w:rFonts w:asciiTheme="minorHAnsi" w:hAnsiTheme="minorHAnsi" w:cstheme="minorHAnsi"/>
          <w:sz w:val="24"/>
          <w:szCs w:val="24"/>
        </w:rPr>
        <w:t>involved before</w:t>
      </w:r>
      <w:r w:rsidRPr="00340D92">
        <w:rPr>
          <w:rFonts w:asciiTheme="minorHAnsi" w:hAnsiTheme="minorHAnsi" w:cstheme="minorHAnsi"/>
          <w:sz w:val="24"/>
          <w:szCs w:val="24"/>
        </w:rPr>
        <w:t xml:space="preserve"> they are submitted for review by the Engineer and shall bear the Contractor's stamp of approval as evidence of such checking and coordination. Drawings or schedules submitted without this stamp of approval shall be returned to the Contractor for</w:t>
      </w:r>
      <w:r w:rsidRPr="00340D92">
        <w:rPr>
          <w:rFonts w:asciiTheme="minorHAnsi" w:hAnsiTheme="minorHAnsi" w:cstheme="minorHAnsi"/>
          <w:spacing w:val="-6"/>
          <w:sz w:val="24"/>
          <w:szCs w:val="24"/>
        </w:rPr>
        <w:t xml:space="preserve"> </w:t>
      </w:r>
      <w:r w:rsidRPr="00340D92">
        <w:rPr>
          <w:rFonts w:asciiTheme="minorHAnsi" w:hAnsiTheme="minorHAnsi" w:cstheme="minorHAnsi"/>
          <w:sz w:val="24"/>
          <w:szCs w:val="24"/>
        </w:rPr>
        <w:t>resubmission.</w:t>
      </w:r>
    </w:p>
    <w:p w14:paraId="031B9B8E" w14:textId="77777777" w:rsidR="00093E25" w:rsidRPr="00340D92" w:rsidRDefault="00093E25" w:rsidP="00093E25">
      <w:pPr>
        <w:pStyle w:val="BodyText"/>
        <w:spacing w:before="5"/>
        <w:rPr>
          <w:rFonts w:asciiTheme="minorHAnsi" w:hAnsiTheme="minorHAnsi" w:cstheme="minorHAnsi"/>
          <w:sz w:val="24"/>
          <w:szCs w:val="24"/>
        </w:rPr>
      </w:pPr>
    </w:p>
    <w:p w14:paraId="552B3AB3" w14:textId="77777777" w:rsidR="00093E25" w:rsidRPr="00340D92" w:rsidRDefault="00093E25" w:rsidP="00093E25">
      <w:pPr>
        <w:pStyle w:val="Heading4"/>
        <w:numPr>
          <w:ilvl w:val="2"/>
          <w:numId w:val="1"/>
        </w:numPr>
        <w:tabs>
          <w:tab w:val="left" w:pos="1560"/>
        </w:tabs>
        <w:spacing w:line="242" w:lineRule="auto"/>
        <w:ind w:left="1559" w:right="818" w:hanging="308"/>
        <w:jc w:val="both"/>
        <w:rPr>
          <w:rFonts w:asciiTheme="minorHAnsi" w:hAnsiTheme="minorHAnsi" w:cstheme="minorHAnsi"/>
        </w:rPr>
      </w:pPr>
      <w:r w:rsidRPr="00340D92">
        <w:rPr>
          <w:rFonts w:asciiTheme="minorHAnsi" w:hAnsiTheme="minorHAnsi" w:cstheme="minorHAnsi"/>
        </w:rPr>
        <w:t>Each Shop Drawing shall have a blank area 3 1/2 inches by 3 1/2 inches, located adjacent to the title block. The title block shall display the</w:t>
      </w:r>
      <w:r w:rsidRPr="00340D92">
        <w:rPr>
          <w:rFonts w:asciiTheme="minorHAnsi" w:hAnsiTheme="minorHAnsi" w:cstheme="minorHAnsi"/>
          <w:spacing w:val="-18"/>
        </w:rPr>
        <w:t xml:space="preserve"> </w:t>
      </w:r>
      <w:r w:rsidRPr="00340D92">
        <w:rPr>
          <w:rFonts w:asciiTheme="minorHAnsi" w:hAnsiTheme="minorHAnsi" w:cstheme="minorHAnsi"/>
        </w:rPr>
        <w:t>following:</w:t>
      </w:r>
    </w:p>
    <w:p w14:paraId="7677D3FF" w14:textId="77777777" w:rsidR="00093E25" w:rsidRPr="00340D92" w:rsidRDefault="00093E25" w:rsidP="00093E25">
      <w:pPr>
        <w:pStyle w:val="BodyText"/>
        <w:spacing w:before="5"/>
        <w:rPr>
          <w:rFonts w:asciiTheme="minorHAnsi" w:hAnsiTheme="minorHAnsi" w:cstheme="minorHAnsi"/>
          <w:sz w:val="24"/>
          <w:szCs w:val="24"/>
        </w:rPr>
      </w:pPr>
    </w:p>
    <w:p w14:paraId="6E0CCEDA" w14:textId="77777777" w:rsidR="00093E25" w:rsidRPr="00340D92" w:rsidRDefault="00093E25" w:rsidP="00093E25">
      <w:pPr>
        <w:pStyle w:val="ListParagraph"/>
        <w:numPr>
          <w:ilvl w:val="3"/>
          <w:numId w:val="1"/>
        </w:numPr>
        <w:tabs>
          <w:tab w:val="left" w:pos="1920"/>
        </w:tabs>
        <w:ind w:hanging="269"/>
        <w:rPr>
          <w:rFonts w:asciiTheme="minorHAnsi" w:hAnsiTheme="minorHAnsi" w:cstheme="minorHAnsi"/>
          <w:sz w:val="24"/>
          <w:szCs w:val="24"/>
        </w:rPr>
      </w:pPr>
      <w:r w:rsidRPr="00340D92">
        <w:rPr>
          <w:rFonts w:asciiTheme="minorHAnsi" w:hAnsiTheme="minorHAnsi" w:cstheme="minorHAnsi"/>
          <w:sz w:val="24"/>
          <w:szCs w:val="24"/>
        </w:rPr>
        <w:t>Number and title of the</w:t>
      </w:r>
      <w:r w:rsidRPr="00340D92">
        <w:rPr>
          <w:rFonts w:asciiTheme="minorHAnsi" w:hAnsiTheme="minorHAnsi" w:cstheme="minorHAnsi"/>
          <w:spacing w:val="-5"/>
          <w:sz w:val="24"/>
          <w:szCs w:val="24"/>
        </w:rPr>
        <w:t xml:space="preserve"> </w:t>
      </w:r>
      <w:r w:rsidRPr="00340D92">
        <w:rPr>
          <w:rFonts w:asciiTheme="minorHAnsi" w:hAnsiTheme="minorHAnsi" w:cstheme="minorHAnsi"/>
          <w:sz w:val="24"/>
          <w:szCs w:val="24"/>
        </w:rPr>
        <w:t>drawing.</w:t>
      </w:r>
    </w:p>
    <w:p w14:paraId="7C686CB7" w14:textId="77777777" w:rsidR="00093E25" w:rsidRPr="00340D92" w:rsidRDefault="00093E25" w:rsidP="00093E25">
      <w:pPr>
        <w:pStyle w:val="BodyText"/>
        <w:spacing w:before="9"/>
        <w:rPr>
          <w:rFonts w:asciiTheme="minorHAnsi" w:hAnsiTheme="minorHAnsi" w:cstheme="minorHAnsi"/>
          <w:sz w:val="24"/>
          <w:szCs w:val="24"/>
        </w:rPr>
      </w:pPr>
    </w:p>
    <w:p w14:paraId="4D1F9B7F"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Date of drawing or</w:t>
      </w:r>
      <w:r w:rsidRPr="00340D92">
        <w:rPr>
          <w:rFonts w:asciiTheme="minorHAnsi" w:hAnsiTheme="minorHAnsi" w:cstheme="minorHAnsi"/>
          <w:spacing w:val="-7"/>
        </w:rPr>
        <w:t xml:space="preserve"> </w:t>
      </w:r>
      <w:r w:rsidRPr="00340D92">
        <w:rPr>
          <w:rFonts w:asciiTheme="minorHAnsi" w:hAnsiTheme="minorHAnsi" w:cstheme="minorHAnsi"/>
        </w:rPr>
        <w:t>revision.</w:t>
      </w:r>
    </w:p>
    <w:p w14:paraId="509D2A15" w14:textId="77777777" w:rsidR="00093E25" w:rsidRPr="00340D92" w:rsidRDefault="00093E25" w:rsidP="00093E25">
      <w:pPr>
        <w:pStyle w:val="BodyText"/>
        <w:spacing w:before="8"/>
        <w:rPr>
          <w:rFonts w:asciiTheme="minorHAnsi" w:hAnsiTheme="minorHAnsi" w:cstheme="minorHAnsi"/>
          <w:sz w:val="24"/>
          <w:szCs w:val="24"/>
        </w:rPr>
      </w:pPr>
    </w:p>
    <w:p w14:paraId="38644464" w14:textId="77777777" w:rsidR="00093E25" w:rsidRPr="00340D92" w:rsidRDefault="00093E25" w:rsidP="00093E25">
      <w:pPr>
        <w:pStyle w:val="ListParagraph"/>
        <w:numPr>
          <w:ilvl w:val="3"/>
          <w:numId w:val="1"/>
        </w:numPr>
        <w:tabs>
          <w:tab w:val="left" w:pos="1920"/>
        </w:tabs>
        <w:ind w:hanging="269"/>
        <w:rPr>
          <w:rFonts w:asciiTheme="minorHAnsi" w:hAnsiTheme="minorHAnsi" w:cstheme="minorHAnsi"/>
          <w:sz w:val="24"/>
          <w:szCs w:val="24"/>
        </w:rPr>
      </w:pPr>
      <w:r w:rsidRPr="00340D92">
        <w:rPr>
          <w:rFonts w:asciiTheme="minorHAnsi" w:hAnsiTheme="minorHAnsi" w:cstheme="minorHAnsi"/>
          <w:sz w:val="24"/>
          <w:szCs w:val="24"/>
        </w:rPr>
        <w:t>Name of project building or</w:t>
      </w:r>
      <w:r w:rsidRPr="00340D92">
        <w:rPr>
          <w:rFonts w:asciiTheme="minorHAnsi" w:hAnsiTheme="minorHAnsi" w:cstheme="minorHAnsi"/>
          <w:spacing w:val="-7"/>
          <w:sz w:val="24"/>
          <w:szCs w:val="24"/>
        </w:rPr>
        <w:t xml:space="preserve"> </w:t>
      </w:r>
      <w:r w:rsidRPr="00340D92">
        <w:rPr>
          <w:rFonts w:asciiTheme="minorHAnsi" w:hAnsiTheme="minorHAnsi" w:cstheme="minorHAnsi"/>
          <w:sz w:val="24"/>
          <w:szCs w:val="24"/>
        </w:rPr>
        <w:t>facility.</w:t>
      </w:r>
    </w:p>
    <w:p w14:paraId="79A08538" w14:textId="77777777" w:rsidR="00093E25" w:rsidRPr="00340D92" w:rsidRDefault="00093E25" w:rsidP="00093E25">
      <w:pPr>
        <w:pStyle w:val="BodyText"/>
        <w:spacing w:before="9"/>
        <w:rPr>
          <w:rFonts w:asciiTheme="minorHAnsi" w:hAnsiTheme="minorHAnsi" w:cstheme="minorHAnsi"/>
          <w:sz w:val="24"/>
          <w:szCs w:val="24"/>
        </w:rPr>
      </w:pPr>
    </w:p>
    <w:p w14:paraId="1E23ADD5"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Name of Contractor and subcontractor submitting</w:t>
      </w:r>
      <w:r w:rsidRPr="00340D92">
        <w:rPr>
          <w:rFonts w:asciiTheme="minorHAnsi" w:hAnsiTheme="minorHAnsi" w:cstheme="minorHAnsi"/>
          <w:spacing w:val="-9"/>
        </w:rPr>
        <w:t xml:space="preserve"> </w:t>
      </w:r>
      <w:r w:rsidRPr="00340D92">
        <w:rPr>
          <w:rFonts w:asciiTheme="minorHAnsi" w:hAnsiTheme="minorHAnsi" w:cstheme="minorHAnsi"/>
        </w:rPr>
        <w:t>drawing.</w:t>
      </w:r>
    </w:p>
    <w:p w14:paraId="59D07ADA" w14:textId="77777777" w:rsidR="00093E25" w:rsidRPr="00340D92" w:rsidRDefault="00093E25" w:rsidP="00093E25">
      <w:pPr>
        <w:pStyle w:val="BodyText"/>
        <w:spacing w:before="8"/>
        <w:rPr>
          <w:rFonts w:asciiTheme="minorHAnsi" w:hAnsiTheme="minorHAnsi" w:cstheme="minorHAnsi"/>
          <w:sz w:val="24"/>
          <w:szCs w:val="24"/>
        </w:rPr>
      </w:pPr>
    </w:p>
    <w:p w14:paraId="2E05D90F" w14:textId="77777777" w:rsidR="00093E25" w:rsidRPr="00340D92" w:rsidRDefault="00093E25" w:rsidP="00093E25">
      <w:pPr>
        <w:pStyle w:val="ListParagraph"/>
        <w:numPr>
          <w:ilvl w:val="3"/>
          <w:numId w:val="1"/>
        </w:numPr>
        <w:tabs>
          <w:tab w:val="left" w:pos="1920"/>
        </w:tabs>
        <w:spacing w:before="1"/>
        <w:ind w:hanging="269"/>
        <w:rPr>
          <w:rFonts w:asciiTheme="minorHAnsi" w:hAnsiTheme="minorHAnsi" w:cstheme="minorHAnsi"/>
          <w:sz w:val="24"/>
          <w:szCs w:val="24"/>
        </w:rPr>
      </w:pPr>
      <w:r w:rsidRPr="00340D92">
        <w:rPr>
          <w:rFonts w:asciiTheme="minorHAnsi" w:hAnsiTheme="minorHAnsi" w:cstheme="minorHAnsi"/>
          <w:sz w:val="24"/>
          <w:szCs w:val="24"/>
        </w:rPr>
        <w:t>Clear identification of contents and location of the</w:t>
      </w:r>
      <w:r w:rsidRPr="00340D92">
        <w:rPr>
          <w:rFonts w:asciiTheme="minorHAnsi" w:hAnsiTheme="minorHAnsi" w:cstheme="minorHAnsi"/>
          <w:spacing w:val="-6"/>
          <w:sz w:val="24"/>
          <w:szCs w:val="24"/>
        </w:rPr>
        <w:t xml:space="preserve"> </w:t>
      </w:r>
      <w:r w:rsidRPr="00340D92">
        <w:rPr>
          <w:rFonts w:asciiTheme="minorHAnsi" w:hAnsiTheme="minorHAnsi" w:cstheme="minorHAnsi"/>
          <w:sz w:val="24"/>
          <w:szCs w:val="24"/>
        </w:rPr>
        <w:t>work.</w:t>
      </w:r>
    </w:p>
    <w:p w14:paraId="3164E273" w14:textId="77777777" w:rsidR="00093E25" w:rsidRPr="00340D92" w:rsidRDefault="00093E25" w:rsidP="00093E25">
      <w:pPr>
        <w:pStyle w:val="BodyText"/>
        <w:spacing w:before="8"/>
        <w:rPr>
          <w:rFonts w:asciiTheme="minorHAnsi" w:hAnsiTheme="minorHAnsi" w:cstheme="minorHAnsi"/>
          <w:sz w:val="24"/>
          <w:szCs w:val="24"/>
        </w:rPr>
      </w:pPr>
    </w:p>
    <w:p w14:paraId="065032FE"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Specification title and</w:t>
      </w:r>
      <w:r w:rsidRPr="00340D92">
        <w:rPr>
          <w:rFonts w:asciiTheme="minorHAnsi" w:hAnsiTheme="minorHAnsi" w:cstheme="minorHAnsi"/>
          <w:spacing w:val="-2"/>
        </w:rPr>
        <w:t xml:space="preserve"> </w:t>
      </w:r>
      <w:r w:rsidRPr="00340D92">
        <w:rPr>
          <w:rFonts w:asciiTheme="minorHAnsi" w:hAnsiTheme="minorHAnsi" w:cstheme="minorHAnsi"/>
        </w:rPr>
        <w:t>number.</w:t>
      </w:r>
    </w:p>
    <w:p w14:paraId="4DC0EC40" w14:textId="77777777" w:rsidR="00093E25" w:rsidRPr="00340D92" w:rsidRDefault="00093E25" w:rsidP="00093E25">
      <w:pPr>
        <w:pStyle w:val="BodyText"/>
        <w:spacing w:before="9"/>
        <w:rPr>
          <w:rFonts w:asciiTheme="minorHAnsi" w:hAnsiTheme="minorHAnsi" w:cstheme="minorHAnsi"/>
          <w:sz w:val="24"/>
          <w:szCs w:val="24"/>
        </w:rPr>
      </w:pPr>
    </w:p>
    <w:p w14:paraId="7D343301" w14:textId="77777777" w:rsidR="00093E25" w:rsidRPr="00340D92" w:rsidRDefault="00093E25" w:rsidP="00093E25">
      <w:pPr>
        <w:pStyle w:val="ListParagraph"/>
        <w:numPr>
          <w:ilvl w:val="2"/>
          <w:numId w:val="1"/>
        </w:numPr>
        <w:tabs>
          <w:tab w:val="left" w:pos="1560"/>
        </w:tabs>
        <w:spacing w:line="242" w:lineRule="auto"/>
        <w:ind w:right="816" w:hanging="308"/>
        <w:jc w:val="both"/>
        <w:rPr>
          <w:rFonts w:asciiTheme="minorHAnsi" w:hAnsiTheme="minorHAnsi" w:cstheme="minorHAnsi"/>
          <w:sz w:val="24"/>
          <w:szCs w:val="24"/>
        </w:rPr>
      </w:pPr>
      <w:r w:rsidRPr="00340D92">
        <w:rPr>
          <w:rFonts w:asciiTheme="minorHAnsi" w:hAnsiTheme="minorHAnsi" w:cstheme="minorHAnsi"/>
          <w:spacing w:val="-3"/>
          <w:sz w:val="24"/>
          <w:szCs w:val="24"/>
        </w:rPr>
        <w:t xml:space="preserve">If </w:t>
      </w:r>
      <w:r w:rsidRPr="00340D92">
        <w:rPr>
          <w:rFonts w:asciiTheme="minorHAnsi" w:hAnsiTheme="minorHAnsi" w:cstheme="minorHAnsi"/>
          <w:sz w:val="24"/>
          <w:szCs w:val="24"/>
        </w:rPr>
        <w:t xml:space="preserve">Drawings show variations from Contract requirements because of standard shop practice or for other reasons, the Contractor shall describe such variations in his letter of transmittal. </w:t>
      </w:r>
      <w:r w:rsidRPr="00340D92">
        <w:rPr>
          <w:rFonts w:asciiTheme="minorHAnsi" w:hAnsiTheme="minorHAnsi" w:cstheme="minorHAnsi"/>
          <w:spacing w:val="-3"/>
          <w:sz w:val="24"/>
          <w:szCs w:val="24"/>
        </w:rPr>
        <w:t xml:space="preserve">If </w:t>
      </w:r>
      <w:r w:rsidRPr="00340D92">
        <w:rPr>
          <w:rFonts w:asciiTheme="minorHAnsi" w:hAnsiTheme="minorHAnsi" w:cstheme="minorHAnsi"/>
          <w:sz w:val="24"/>
          <w:szCs w:val="24"/>
        </w:rPr>
        <w:t xml:space="preserve">acceptable, proper adjustment in the Contract shall be implemented where appropriate. </w:t>
      </w:r>
      <w:r w:rsidRPr="00340D92">
        <w:rPr>
          <w:rFonts w:asciiTheme="minorHAnsi" w:hAnsiTheme="minorHAnsi" w:cstheme="minorHAnsi"/>
          <w:spacing w:val="-3"/>
          <w:sz w:val="24"/>
          <w:szCs w:val="24"/>
        </w:rPr>
        <w:t xml:space="preserve">If </w:t>
      </w:r>
      <w:r w:rsidRPr="00340D92">
        <w:rPr>
          <w:rFonts w:asciiTheme="minorHAnsi" w:hAnsiTheme="minorHAnsi" w:cstheme="minorHAnsi"/>
          <w:sz w:val="24"/>
          <w:szCs w:val="24"/>
        </w:rPr>
        <w:t>the Contractor fails to describe such variations, he shall not be relieved of the responsibility for executing the work in accordance with the Contract, even though such drawings have been</w:t>
      </w:r>
      <w:r w:rsidRPr="00340D92">
        <w:rPr>
          <w:rFonts w:asciiTheme="minorHAnsi" w:hAnsiTheme="minorHAnsi" w:cstheme="minorHAnsi"/>
          <w:spacing w:val="-9"/>
          <w:sz w:val="24"/>
          <w:szCs w:val="24"/>
        </w:rPr>
        <w:t xml:space="preserve"> </w:t>
      </w:r>
      <w:r w:rsidRPr="00340D92">
        <w:rPr>
          <w:rFonts w:asciiTheme="minorHAnsi" w:hAnsiTheme="minorHAnsi" w:cstheme="minorHAnsi"/>
          <w:sz w:val="24"/>
          <w:szCs w:val="24"/>
        </w:rPr>
        <w:t>reviewed.</w:t>
      </w:r>
    </w:p>
    <w:p w14:paraId="5695B2CF" w14:textId="77777777" w:rsidR="00093E25" w:rsidRPr="00340D92" w:rsidRDefault="00093E25" w:rsidP="00093E25">
      <w:pPr>
        <w:pStyle w:val="BodyText"/>
        <w:spacing w:before="4"/>
        <w:rPr>
          <w:rFonts w:asciiTheme="minorHAnsi" w:hAnsiTheme="minorHAnsi" w:cstheme="minorHAnsi"/>
          <w:sz w:val="24"/>
          <w:szCs w:val="24"/>
        </w:rPr>
      </w:pPr>
    </w:p>
    <w:p w14:paraId="47F99C5F" w14:textId="6722E74A" w:rsidR="00093E25" w:rsidRPr="00340D92" w:rsidRDefault="00093E25" w:rsidP="00093E25">
      <w:pPr>
        <w:pStyle w:val="Heading4"/>
        <w:numPr>
          <w:ilvl w:val="2"/>
          <w:numId w:val="1"/>
        </w:numPr>
        <w:tabs>
          <w:tab w:val="left" w:pos="1560"/>
        </w:tabs>
        <w:spacing w:line="242" w:lineRule="auto"/>
        <w:ind w:right="817"/>
        <w:jc w:val="both"/>
        <w:rPr>
          <w:rFonts w:asciiTheme="minorHAnsi" w:hAnsiTheme="minorHAnsi" w:cstheme="minorHAnsi"/>
        </w:rPr>
      </w:pPr>
      <w:r w:rsidRPr="00340D92">
        <w:rPr>
          <w:rFonts w:asciiTheme="minorHAnsi" w:hAnsiTheme="minorHAnsi" w:cstheme="minorHAnsi"/>
        </w:rPr>
        <w:lastRenderedPageBreak/>
        <w:t xml:space="preserve">Data on materials and equipment </w:t>
      </w:r>
      <w:r w:rsidR="000C4100" w:rsidRPr="00340D92">
        <w:rPr>
          <w:rFonts w:asciiTheme="minorHAnsi" w:hAnsiTheme="minorHAnsi" w:cstheme="minorHAnsi"/>
        </w:rPr>
        <w:t xml:space="preserve">shall </w:t>
      </w:r>
      <w:r w:rsidRPr="00340D92">
        <w:rPr>
          <w:rFonts w:asciiTheme="minorHAnsi" w:hAnsiTheme="minorHAnsi" w:cstheme="minorHAnsi"/>
        </w:rPr>
        <w:t xml:space="preserve">include, without limitation, materials and equipment lists, catalog data sheets, cuts, performance curves, diagrams, materials of construction and similar descriptive material. Materials and equipment lists shall give, for each item thereon, the name and location of the supplier or manufacturer, trade name, catalog reference, size, </w:t>
      </w:r>
      <w:r w:rsidR="002F06B4" w:rsidRPr="00340D92">
        <w:rPr>
          <w:rFonts w:asciiTheme="minorHAnsi" w:hAnsiTheme="minorHAnsi" w:cstheme="minorHAnsi"/>
        </w:rPr>
        <w:t>finish,</w:t>
      </w:r>
      <w:r w:rsidRPr="00340D92">
        <w:rPr>
          <w:rFonts w:asciiTheme="minorHAnsi" w:hAnsiTheme="minorHAnsi" w:cstheme="minorHAnsi"/>
        </w:rPr>
        <w:t xml:space="preserve"> and all other pertinent data.</w:t>
      </w:r>
    </w:p>
    <w:p w14:paraId="265A3F85" w14:textId="7FBDDB7F" w:rsidR="00093E25" w:rsidRPr="00340D92" w:rsidRDefault="000C4100" w:rsidP="00093E25">
      <w:pPr>
        <w:pStyle w:val="ListParagraph"/>
        <w:numPr>
          <w:ilvl w:val="2"/>
          <w:numId w:val="1"/>
        </w:numPr>
        <w:tabs>
          <w:tab w:val="left" w:pos="1560"/>
        </w:tabs>
        <w:spacing w:before="80" w:line="242" w:lineRule="auto"/>
        <w:ind w:right="816" w:hanging="281"/>
        <w:jc w:val="both"/>
        <w:rPr>
          <w:rFonts w:asciiTheme="minorHAnsi" w:hAnsiTheme="minorHAnsi" w:cstheme="minorHAnsi"/>
          <w:sz w:val="24"/>
          <w:szCs w:val="24"/>
        </w:rPr>
      </w:pPr>
      <w:r w:rsidRPr="00340D92">
        <w:rPr>
          <w:rFonts w:asciiTheme="minorHAnsi" w:hAnsiTheme="minorHAnsi" w:cstheme="minorHAnsi"/>
          <w:sz w:val="24"/>
          <w:szCs w:val="24"/>
        </w:rPr>
        <w:t>If any</w:t>
      </w:r>
      <w:r w:rsidR="00093E25" w:rsidRPr="00340D92">
        <w:rPr>
          <w:rFonts w:asciiTheme="minorHAnsi" w:hAnsiTheme="minorHAnsi" w:cstheme="minorHAnsi"/>
          <w:sz w:val="24"/>
          <w:szCs w:val="24"/>
        </w:rPr>
        <w:t xml:space="preserve"> mechanical and electrical equipment </w:t>
      </w:r>
      <w:r w:rsidRPr="00340D92">
        <w:rPr>
          <w:rFonts w:asciiTheme="minorHAnsi" w:hAnsiTheme="minorHAnsi" w:cstheme="minorHAnsi"/>
          <w:sz w:val="24"/>
          <w:szCs w:val="24"/>
        </w:rPr>
        <w:t xml:space="preserve">is </w:t>
      </w:r>
      <w:r w:rsidR="00093E25" w:rsidRPr="00340D92">
        <w:rPr>
          <w:rFonts w:asciiTheme="minorHAnsi" w:hAnsiTheme="minorHAnsi" w:cstheme="minorHAnsi"/>
          <w:sz w:val="24"/>
          <w:szCs w:val="24"/>
        </w:rPr>
        <w:t>furnished, the Contractor shall provide a list including the equipment name, and address and telephone number</w:t>
      </w:r>
      <w:r w:rsidR="00093E25" w:rsidRPr="00340D92">
        <w:rPr>
          <w:rFonts w:asciiTheme="minorHAnsi" w:hAnsiTheme="minorHAnsi" w:cstheme="minorHAnsi"/>
          <w:spacing w:val="-16"/>
          <w:sz w:val="24"/>
          <w:szCs w:val="24"/>
        </w:rPr>
        <w:t xml:space="preserve"> </w:t>
      </w:r>
      <w:r w:rsidR="00093E25" w:rsidRPr="00340D92">
        <w:rPr>
          <w:rFonts w:asciiTheme="minorHAnsi" w:hAnsiTheme="minorHAnsi" w:cstheme="minorHAnsi"/>
          <w:sz w:val="24"/>
          <w:szCs w:val="24"/>
        </w:rPr>
        <w:t>of the manufacturer's representative and service company so that service and/or</w:t>
      </w:r>
      <w:r w:rsidR="00093E25" w:rsidRPr="00340D92">
        <w:rPr>
          <w:rFonts w:asciiTheme="minorHAnsi" w:hAnsiTheme="minorHAnsi" w:cstheme="minorHAnsi"/>
          <w:spacing w:val="-28"/>
          <w:sz w:val="24"/>
          <w:szCs w:val="24"/>
        </w:rPr>
        <w:t xml:space="preserve"> </w:t>
      </w:r>
      <w:r w:rsidR="00093E25" w:rsidRPr="00340D92">
        <w:rPr>
          <w:rFonts w:asciiTheme="minorHAnsi" w:hAnsiTheme="minorHAnsi" w:cstheme="minorHAnsi"/>
          <w:sz w:val="24"/>
          <w:szCs w:val="24"/>
        </w:rPr>
        <w:t>spare parts can be readily</w:t>
      </w:r>
      <w:r w:rsidR="00093E25" w:rsidRPr="00340D92">
        <w:rPr>
          <w:rFonts w:asciiTheme="minorHAnsi" w:hAnsiTheme="minorHAnsi" w:cstheme="minorHAnsi"/>
          <w:spacing w:val="-10"/>
          <w:sz w:val="24"/>
          <w:szCs w:val="24"/>
        </w:rPr>
        <w:t xml:space="preserve"> </w:t>
      </w:r>
      <w:r w:rsidR="00093E25" w:rsidRPr="00340D92">
        <w:rPr>
          <w:rFonts w:asciiTheme="minorHAnsi" w:hAnsiTheme="minorHAnsi" w:cstheme="minorHAnsi"/>
          <w:sz w:val="24"/>
          <w:szCs w:val="24"/>
        </w:rPr>
        <w:t>obtained.</w:t>
      </w:r>
      <w:r w:rsidR="002F06B4" w:rsidRPr="00340D92">
        <w:rPr>
          <w:rFonts w:asciiTheme="minorHAnsi" w:hAnsiTheme="minorHAnsi" w:cstheme="minorHAnsi"/>
          <w:sz w:val="24"/>
          <w:szCs w:val="24"/>
        </w:rPr>
        <w:t xml:space="preserve"> If there are any conflicts between this paragraph and Division 16, Division requirements</w:t>
      </w:r>
      <w:r w:rsidR="00A76802" w:rsidRPr="00340D92">
        <w:rPr>
          <w:rFonts w:asciiTheme="minorHAnsi" w:hAnsiTheme="minorHAnsi" w:cstheme="minorHAnsi"/>
          <w:sz w:val="24"/>
          <w:szCs w:val="24"/>
        </w:rPr>
        <w:t xml:space="preserve"> will be followed.</w:t>
      </w:r>
    </w:p>
    <w:p w14:paraId="6F438D1B" w14:textId="77777777" w:rsidR="00093E25" w:rsidRPr="00340D92" w:rsidRDefault="00093E25" w:rsidP="00093E25">
      <w:pPr>
        <w:pStyle w:val="BodyText"/>
        <w:spacing w:before="5"/>
        <w:rPr>
          <w:rFonts w:asciiTheme="minorHAnsi" w:hAnsiTheme="minorHAnsi" w:cstheme="minorHAnsi"/>
          <w:sz w:val="24"/>
          <w:szCs w:val="24"/>
        </w:rPr>
      </w:pPr>
    </w:p>
    <w:p w14:paraId="0D894311" w14:textId="77777777" w:rsidR="00093E25" w:rsidRPr="00340D92" w:rsidRDefault="00093E25" w:rsidP="00093E25">
      <w:pPr>
        <w:pStyle w:val="Heading4"/>
        <w:numPr>
          <w:ilvl w:val="2"/>
          <w:numId w:val="1"/>
        </w:numPr>
        <w:tabs>
          <w:tab w:val="left" w:pos="1560"/>
        </w:tabs>
        <w:spacing w:line="242" w:lineRule="auto"/>
        <w:ind w:right="817" w:hanging="322"/>
        <w:jc w:val="both"/>
        <w:rPr>
          <w:rFonts w:asciiTheme="minorHAnsi" w:hAnsiTheme="minorHAnsi" w:cstheme="minorHAnsi"/>
        </w:rPr>
      </w:pPr>
      <w:r w:rsidRPr="00340D92">
        <w:rPr>
          <w:rFonts w:asciiTheme="minorHAnsi" w:hAnsiTheme="minorHAnsi" w:cstheme="minorHAnsi"/>
        </w:rPr>
        <w:t xml:space="preserve">All manufacturers or equipment suppliers who proposed to furnish equipment or products shall submit an installation list to the Engineer along with the required shop drawings. The installation list shall include at least five installations where identical equipment has been installed and has been in operation for a period of at least one (1) </w:t>
      </w:r>
      <w:r w:rsidRPr="00340D92">
        <w:rPr>
          <w:rFonts w:asciiTheme="minorHAnsi" w:hAnsiTheme="minorHAnsi" w:cstheme="minorHAnsi"/>
          <w:spacing w:val="-3"/>
        </w:rPr>
        <w:t xml:space="preserve">year </w:t>
      </w:r>
      <w:r w:rsidRPr="00340D92">
        <w:rPr>
          <w:rFonts w:asciiTheme="minorHAnsi" w:hAnsiTheme="minorHAnsi" w:cstheme="minorHAnsi"/>
        </w:rPr>
        <w:t>if requested by</w:t>
      </w:r>
      <w:r w:rsidRPr="00340D92">
        <w:rPr>
          <w:rFonts w:asciiTheme="minorHAnsi" w:hAnsiTheme="minorHAnsi" w:cstheme="minorHAnsi"/>
          <w:spacing w:val="-11"/>
        </w:rPr>
        <w:t xml:space="preserve"> </w:t>
      </w:r>
      <w:r w:rsidRPr="00340D92">
        <w:rPr>
          <w:rFonts w:asciiTheme="minorHAnsi" w:hAnsiTheme="minorHAnsi" w:cstheme="minorHAnsi"/>
        </w:rPr>
        <w:t>ENGINEER.</w:t>
      </w:r>
    </w:p>
    <w:p w14:paraId="65DE9932" w14:textId="77777777" w:rsidR="00093E25" w:rsidRPr="00340D92" w:rsidRDefault="00093E25" w:rsidP="00093E25">
      <w:pPr>
        <w:pStyle w:val="BodyText"/>
        <w:spacing w:before="4"/>
        <w:rPr>
          <w:rFonts w:asciiTheme="minorHAnsi" w:hAnsiTheme="minorHAnsi" w:cstheme="minorHAnsi"/>
          <w:sz w:val="24"/>
          <w:szCs w:val="24"/>
        </w:rPr>
      </w:pPr>
    </w:p>
    <w:p w14:paraId="27A811F2" w14:textId="77777777" w:rsidR="00093E25" w:rsidRPr="00340D92" w:rsidRDefault="00093E25" w:rsidP="00093E25">
      <w:pPr>
        <w:pStyle w:val="ListParagraph"/>
        <w:numPr>
          <w:ilvl w:val="2"/>
          <w:numId w:val="1"/>
        </w:numPr>
        <w:tabs>
          <w:tab w:val="left" w:pos="1560"/>
        </w:tabs>
        <w:spacing w:line="242" w:lineRule="auto"/>
        <w:ind w:right="818" w:hanging="308"/>
        <w:jc w:val="both"/>
        <w:rPr>
          <w:rFonts w:asciiTheme="minorHAnsi" w:hAnsiTheme="minorHAnsi" w:cstheme="minorHAnsi"/>
          <w:sz w:val="24"/>
          <w:szCs w:val="24"/>
        </w:rPr>
      </w:pPr>
      <w:r w:rsidRPr="00340D92">
        <w:rPr>
          <w:rFonts w:asciiTheme="minorHAnsi" w:hAnsiTheme="minorHAnsi" w:cstheme="minorHAnsi"/>
          <w:sz w:val="24"/>
          <w:szCs w:val="24"/>
        </w:rPr>
        <w:t>Only the Engineer will utilize the color "red" in marking Shop Drawings submittals. The Contractor shall use the color "green" for his</w:t>
      </w:r>
      <w:r w:rsidRPr="00340D92">
        <w:rPr>
          <w:rFonts w:asciiTheme="minorHAnsi" w:hAnsiTheme="minorHAnsi" w:cstheme="minorHAnsi"/>
          <w:spacing w:val="-17"/>
          <w:sz w:val="24"/>
          <w:szCs w:val="24"/>
        </w:rPr>
        <w:t xml:space="preserve"> </w:t>
      </w:r>
      <w:r w:rsidRPr="00340D92">
        <w:rPr>
          <w:rFonts w:asciiTheme="minorHAnsi" w:hAnsiTheme="minorHAnsi" w:cstheme="minorHAnsi"/>
          <w:sz w:val="24"/>
          <w:szCs w:val="24"/>
        </w:rPr>
        <w:t>markings.</w:t>
      </w:r>
    </w:p>
    <w:p w14:paraId="75C53146" w14:textId="77777777" w:rsidR="00093E25" w:rsidRPr="00340D92" w:rsidRDefault="00093E25" w:rsidP="00093E25">
      <w:pPr>
        <w:pStyle w:val="BodyText"/>
        <w:spacing w:before="6"/>
        <w:rPr>
          <w:rFonts w:asciiTheme="minorHAnsi" w:hAnsiTheme="minorHAnsi" w:cstheme="minorHAnsi"/>
          <w:sz w:val="24"/>
          <w:szCs w:val="24"/>
        </w:rPr>
      </w:pPr>
    </w:p>
    <w:p w14:paraId="29004BC2" w14:textId="469DC0C9" w:rsidR="00093E25" w:rsidRPr="00340D92" w:rsidRDefault="00093E25" w:rsidP="00093E25">
      <w:pPr>
        <w:pStyle w:val="Heading4"/>
        <w:numPr>
          <w:ilvl w:val="2"/>
          <w:numId w:val="1"/>
        </w:numPr>
        <w:tabs>
          <w:tab w:val="left" w:pos="1560"/>
        </w:tabs>
        <w:spacing w:line="242" w:lineRule="auto"/>
        <w:ind w:right="815" w:hanging="202"/>
        <w:jc w:val="both"/>
        <w:rPr>
          <w:rFonts w:asciiTheme="minorHAnsi" w:hAnsiTheme="minorHAnsi" w:cstheme="minorHAnsi"/>
        </w:rPr>
      </w:pPr>
      <w:r w:rsidRPr="00340D92">
        <w:rPr>
          <w:rFonts w:asciiTheme="minorHAnsi" w:hAnsiTheme="minorHAnsi" w:cstheme="minorHAnsi"/>
        </w:rPr>
        <w:t xml:space="preserve">Before final payment is made, the Contractor shall furnish to Engineer three (3) sets of record shop drawings all clearly revised, </w:t>
      </w:r>
      <w:r w:rsidR="00DC5D11" w:rsidRPr="00340D92">
        <w:rPr>
          <w:rFonts w:asciiTheme="minorHAnsi" w:hAnsiTheme="minorHAnsi" w:cstheme="minorHAnsi"/>
        </w:rPr>
        <w:t>complete,</w:t>
      </w:r>
      <w:r w:rsidRPr="00340D92">
        <w:rPr>
          <w:rFonts w:asciiTheme="minorHAnsi" w:hAnsiTheme="minorHAnsi" w:cstheme="minorHAnsi"/>
        </w:rPr>
        <w:t xml:space="preserve"> and up to date showing the permanent </w:t>
      </w:r>
      <w:r w:rsidR="00DC5D11" w:rsidRPr="00340D92">
        <w:rPr>
          <w:rFonts w:asciiTheme="minorHAnsi" w:hAnsiTheme="minorHAnsi" w:cstheme="minorHAnsi"/>
        </w:rPr>
        <w:t>fabrication</w:t>
      </w:r>
      <w:r w:rsidRPr="00340D92">
        <w:rPr>
          <w:rFonts w:asciiTheme="minorHAnsi" w:hAnsiTheme="minorHAnsi" w:cstheme="minorHAnsi"/>
        </w:rPr>
        <w:t xml:space="preserve"> as actually made for all </w:t>
      </w:r>
      <w:r w:rsidR="00A76802" w:rsidRPr="00340D92">
        <w:rPr>
          <w:rFonts w:asciiTheme="minorHAnsi" w:hAnsiTheme="minorHAnsi" w:cstheme="minorHAnsi"/>
        </w:rPr>
        <w:t xml:space="preserve">frames, </w:t>
      </w:r>
      <w:r w:rsidR="00DC5D11" w:rsidRPr="00340D92">
        <w:rPr>
          <w:rFonts w:asciiTheme="minorHAnsi" w:hAnsiTheme="minorHAnsi" w:cstheme="minorHAnsi"/>
        </w:rPr>
        <w:t>connections</w:t>
      </w:r>
      <w:r w:rsidRPr="00340D92">
        <w:rPr>
          <w:rFonts w:asciiTheme="minorHAnsi" w:hAnsiTheme="minorHAnsi" w:cstheme="minorHAnsi"/>
        </w:rPr>
        <w:t xml:space="preserve"> and structural steel, miscellaneous metals.</w:t>
      </w:r>
    </w:p>
    <w:p w14:paraId="0B6718BD" w14:textId="49084255" w:rsidR="00093E25" w:rsidRPr="00340D92" w:rsidRDefault="00093E25" w:rsidP="00093E25">
      <w:pPr>
        <w:pStyle w:val="BodyText"/>
        <w:spacing w:before="4"/>
        <w:rPr>
          <w:rFonts w:asciiTheme="minorHAnsi" w:hAnsiTheme="minorHAnsi" w:cstheme="minorHAnsi"/>
          <w:sz w:val="24"/>
          <w:szCs w:val="24"/>
        </w:rPr>
      </w:pPr>
    </w:p>
    <w:p w14:paraId="5CE59D28" w14:textId="77777777" w:rsidR="00E4168D" w:rsidRPr="00340D92" w:rsidRDefault="00E4168D" w:rsidP="00093E25">
      <w:pPr>
        <w:pStyle w:val="BodyText"/>
        <w:spacing w:before="4"/>
        <w:rPr>
          <w:rFonts w:asciiTheme="minorHAnsi" w:hAnsiTheme="minorHAnsi" w:cstheme="minorHAnsi"/>
          <w:sz w:val="24"/>
          <w:szCs w:val="24"/>
        </w:rPr>
      </w:pPr>
    </w:p>
    <w:p w14:paraId="0D2CB42D" w14:textId="77777777" w:rsidR="00093E25" w:rsidRPr="00340D92" w:rsidRDefault="00093E25" w:rsidP="00093E25">
      <w:pPr>
        <w:pStyle w:val="ListParagraph"/>
        <w:numPr>
          <w:ilvl w:val="1"/>
          <w:numId w:val="1"/>
        </w:numPr>
        <w:tabs>
          <w:tab w:val="left" w:pos="1200"/>
        </w:tabs>
        <w:rPr>
          <w:rFonts w:asciiTheme="minorHAnsi" w:hAnsiTheme="minorHAnsi" w:cstheme="minorHAnsi"/>
          <w:sz w:val="24"/>
          <w:szCs w:val="24"/>
        </w:rPr>
      </w:pPr>
      <w:r w:rsidRPr="00340D92">
        <w:rPr>
          <w:rFonts w:asciiTheme="minorHAnsi" w:hAnsiTheme="minorHAnsi" w:cstheme="minorHAnsi"/>
          <w:sz w:val="24"/>
          <w:szCs w:val="24"/>
        </w:rPr>
        <w:t>WORKING</w:t>
      </w:r>
      <w:r w:rsidRPr="00340D92">
        <w:rPr>
          <w:rFonts w:asciiTheme="minorHAnsi" w:hAnsiTheme="minorHAnsi" w:cstheme="minorHAnsi"/>
          <w:spacing w:val="-2"/>
          <w:sz w:val="24"/>
          <w:szCs w:val="24"/>
        </w:rPr>
        <w:t xml:space="preserve"> </w:t>
      </w:r>
      <w:r w:rsidRPr="00340D92">
        <w:rPr>
          <w:rFonts w:asciiTheme="minorHAnsi" w:hAnsiTheme="minorHAnsi" w:cstheme="minorHAnsi"/>
          <w:sz w:val="24"/>
          <w:szCs w:val="24"/>
        </w:rPr>
        <w:t>DRAWINGS</w:t>
      </w:r>
    </w:p>
    <w:p w14:paraId="0708C797" w14:textId="77777777" w:rsidR="00093E25" w:rsidRPr="00340D92" w:rsidRDefault="00093E25" w:rsidP="00093E25">
      <w:pPr>
        <w:pStyle w:val="BodyText"/>
        <w:spacing w:before="9"/>
        <w:rPr>
          <w:rFonts w:asciiTheme="minorHAnsi" w:hAnsiTheme="minorHAnsi" w:cstheme="minorHAnsi"/>
          <w:sz w:val="24"/>
          <w:szCs w:val="24"/>
        </w:rPr>
      </w:pPr>
    </w:p>
    <w:p w14:paraId="76DDA9E5" w14:textId="4125219E" w:rsidR="00093E25" w:rsidRPr="00340D92" w:rsidRDefault="00093E25" w:rsidP="00093E25">
      <w:pPr>
        <w:pStyle w:val="Heading4"/>
        <w:numPr>
          <w:ilvl w:val="2"/>
          <w:numId w:val="1"/>
        </w:numPr>
        <w:tabs>
          <w:tab w:val="left" w:pos="1560"/>
        </w:tabs>
        <w:spacing w:line="242" w:lineRule="auto"/>
        <w:ind w:right="817"/>
        <w:jc w:val="both"/>
        <w:rPr>
          <w:rFonts w:asciiTheme="minorHAnsi" w:hAnsiTheme="minorHAnsi" w:cstheme="minorHAnsi"/>
        </w:rPr>
      </w:pPr>
      <w:r w:rsidRPr="00340D92">
        <w:rPr>
          <w:rFonts w:asciiTheme="minorHAnsi" w:hAnsiTheme="minorHAnsi" w:cstheme="minorHAnsi"/>
        </w:rPr>
        <w:t xml:space="preserve">When used in the Contract Documents, the term "working drawings" shall be considered to mean the Contractor's plans for temporary structures such as temporary, support, forming and false work; for underpinning; and for such other work as may be required for </w:t>
      </w:r>
      <w:r w:rsidR="00EC5882" w:rsidRPr="00340D92">
        <w:rPr>
          <w:rFonts w:asciiTheme="minorHAnsi" w:hAnsiTheme="minorHAnsi" w:cstheme="minorHAnsi"/>
        </w:rPr>
        <w:t>fabrication and storage supports</w:t>
      </w:r>
      <w:r w:rsidRPr="00340D92">
        <w:rPr>
          <w:rFonts w:asciiTheme="minorHAnsi" w:hAnsiTheme="minorHAnsi" w:cstheme="minorHAnsi"/>
        </w:rPr>
        <w:t>, but does not become an integrally part of the</w:t>
      </w:r>
      <w:r w:rsidRPr="00340D92">
        <w:rPr>
          <w:rFonts w:asciiTheme="minorHAnsi" w:hAnsiTheme="minorHAnsi" w:cstheme="minorHAnsi"/>
          <w:spacing w:val="-11"/>
        </w:rPr>
        <w:t xml:space="preserve"> </w:t>
      </w:r>
      <w:r w:rsidRPr="00340D92">
        <w:rPr>
          <w:rFonts w:asciiTheme="minorHAnsi" w:hAnsiTheme="minorHAnsi" w:cstheme="minorHAnsi"/>
        </w:rPr>
        <w:t>Project.</w:t>
      </w:r>
    </w:p>
    <w:p w14:paraId="30CB9F51" w14:textId="77777777" w:rsidR="00093E25" w:rsidRPr="00340D92" w:rsidRDefault="00093E25" w:rsidP="00093E25">
      <w:pPr>
        <w:pStyle w:val="BodyText"/>
        <w:spacing w:before="4"/>
        <w:rPr>
          <w:rFonts w:asciiTheme="minorHAnsi" w:hAnsiTheme="minorHAnsi" w:cstheme="minorHAnsi"/>
          <w:sz w:val="24"/>
          <w:szCs w:val="24"/>
        </w:rPr>
      </w:pPr>
    </w:p>
    <w:p w14:paraId="0EABBA46" w14:textId="77777777" w:rsidR="00093E25" w:rsidRPr="00340D92" w:rsidRDefault="00093E25" w:rsidP="00093E25">
      <w:pPr>
        <w:pStyle w:val="ListParagraph"/>
        <w:numPr>
          <w:ilvl w:val="2"/>
          <w:numId w:val="1"/>
        </w:numPr>
        <w:tabs>
          <w:tab w:val="left" w:pos="1560"/>
        </w:tabs>
        <w:spacing w:line="242" w:lineRule="auto"/>
        <w:ind w:right="817"/>
        <w:jc w:val="both"/>
        <w:rPr>
          <w:rFonts w:asciiTheme="minorHAnsi" w:hAnsiTheme="minorHAnsi" w:cstheme="minorHAnsi"/>
          <w:sz w:val="24"/>
          <w:szCs w:val="24"/>
        </w:rPr>
      </w:pPr>
      <w:r w:rsidRPr="00340D92">
        <w:rPr>
          <w:rFonts w:asciiTheme="minorHAnsi" w:hAnsiTheme="minorHAnsi" w:cstheme="minorHAnsi"/>
          <w:sz w:val="24"/>
          <w:szCs w:val="24"/>
        </w:rPr>
        <w:lastRenderedPageBreak/>
        <w:t xml:space="preserve">Copies of working drawings as noted in subparagraph 1.05(A) above, shall be submitted to the Engineer where required by the Contract Documents or requested by the Engineer, and shall be submitted at least twenty-one (21) calendar </w:t>
      </w:r>
      <w:r w:rsidRPr="00340D92">
        <w:rPr>
          <w:rFonts w:asciiTheme="minorHAnsi" w:hAnsiTheme="minorHAnsi" w:cstheme="minorHAnsi"/>
          <w:spacing w:val="-3"/>
          <w:sz w:val="24"/>
          <w:szCs w:val="24"/>
        </w:rPr>
        <w:t xml:space="preserve">days </w:t>
      </w:r>
      <w:r w:rsidRPr="00340D92">
        <w:rPr>
          <w:rFonts w:asciiTheme="minorHAnsi" w:hAnsiTheme="minorHAnsi" w:cstheme="minorHAnsi"/>
          <w:sz w:val="24"/>
          <w:szCs w:val="24"/>
        </w:rPr>
        <w:t>(unless otherwise specified by the Engineer) in advance of their being required for work. The Engineer shall not review working drawings; however, he will retain the drawings as a reference to the plan and progress of the</w:t>
      </w:r>
      <w:r w:rsidRPr="00340D92">
        <w:rPr>
          <w:rFonts w:asciiTheme="minorHAnsi" w:hAnsiTheme="minorHAnsi" w:cstheme="minorHAnsi"/>
          <w:spacing w:val="-13"/>
          <w:sz w:val="24"/>
          <w:szCs w:val="24"/>
        </w:rPr>
        <w:t xml:space="preserve"> </w:t>
      </w:r>
      <w:r w:rsidRPr="00340D92">
        <w:rPr>
          <w:rFonts w:asciiTheme="minorHAnsi" w:hAnsiTheme="minorHAnsi" w:cstheme="minorHAnsi"/>
          <w:sz w:val="24"/>
          <w:szCs w:val="24"/>
        </w:rPr>
        <w:t>work.</w:t>
      </w:r>
    </w:p>
    <w:p w14:paraId="6D15CCB8" w14:textId="77777777" w:rsidR="00093E25" w:rsidRPr="00340D92" w:rsidRDefault="00093E25" w:rsidP="00093E25">
      <w:pPr>
        <w:pStyle w:val="BodyText"/>
        <w:spacing w:before="4"/>
        <w:rPr>
          <w:rFonts w:asciiTheme="minorHAnsi" w:hAnsiTheme="minorHAnsi" w:cstheme="minorHAnsi"/>
          <w:sz w:val="24"/>
          <w:szCs w:val="24"/>
        </w:rPr>
      </w:pPr>
    </w:p>
    <w:p w14:paraId="785B9F02" w14:textId="5952EBAF" w:rsidR="00093E25" w:rsidRPr="00340D92" w:rsidRDefault="00093E25" w:rsidP="00093E25">
      <w:pPr>
        <w:pStyle w:val="Heading4"/>
        <w:numPr>
          <w:ilvl w:val="2"/>
          <w:numId w:val="1"/>
        </w:numPr>
        <w:tabs>
          <w:tab w:val="left" w:pos="1560"/>
        </w:tabs>
        <w:spacing w:line="242" w:lineRule="auto"/>
        <w:ind w:right="817" w:hanging="308"/>
        <w:jc w:val="both"/>
        <w:rPr>
          <w:rFonts w:asciiTheme="minorHAnsi" w:hAnsiTheme="minorHAnsi" w:cstheme="minorHAnsi"/>
        </w:rPr>
      </w:pPr>
      <w:r w:rsidRPr="00340D92">
        <w:rPr>
          <w:rFonts w:asciiTheme="minorHAnsi" w:hAnsiTheme="minorHAnsi" w:cstheme="minorHAnsi"/>
        </w:rPr>
        <w:t xml:space="preserve">All risks of error in the working drawings are assumed by the Contractor; the Owner and Engineer shall have no </w:t>
      </w:r>
      <w:r w:rsidR="00BB37A6" w:rsidRPr="00340D92">
        <w:rPr>
          <w:rFonts w:asciiTheme="minorHAnsi" w:hAnsiTheme="minorHAnsi" w:cstheme="minorHAnsi"/>
        </w:rPr>
        <w:t>responsibility,</w:t>
      </w:r>
      <w:r w:rsidRPr="00340D92">
        <w:rPr>
          <w:rFonts w:asciiTheme="minorHAnsi" w:hAnsiTheme="minorHAnsi" w:cstheme="minorHAnsi"/>
          <w:spacing w:val="-15"/>
        </w:rPr>
        <w:t xml:space="preserve"> </w:t>
      </w:r>
      <w:r w:rsidRPr="00340D92">
        <w:rPr>
          <w:rFonts w:asciiTheme="minorHAnsi" w:hAnsiTheme="minorHAnsi" w:cstheme="minorHAnsi"/>
        </w:rPr>
        <w:t>therefore.</w:t>
      </w:r>
    </w:p>
    <w:p w14:paraId="6DF00CC8" w14:textId="77777777" w:rsidR="00093E25" w:rsidRPr="00340D92" w:rsidRDefault="00093E25" w:rsidP="00093E25">
      <w:pPr>
        <w:pStyle w:val="BodyText"/>
        <w:spacing w:before="6"/>
        <w:rPr>
          <w:rFonts w:asciiTheme="minorHAnsi" w:hAnsiTheme="minorHAnsi" w:cstheme="minorHAnsi"/>
          <w:sz w:val="24"/>
          <w:szCs w:val="24"/>
        </w:rPr>
      </w:pPr>
    </w:p>
    <w:p w14:paraId="2D2734A4" w14:textId="77777777" w:rsidR="00093E25" w:rsidRPr="00340D92" w:rsidRDefault="00093E25" w:rsidP="00093E25">
      <w:pPr>
        <w:pStyle w:val="ListParagraph"/>
        <w:numPr>
          <w:ilvl w:val="1"/>
          <w:numId w:val="1"/>
        </w:numPr>
        <w:tabs>
          <w:tab w:val="left" w:pos="1200"/>
        </w:tabs>
        <w:rPr>
          <w:rFonts w:asciiTheme="minorHAnsi" w:hAnsiTheme="minorHAnsi" w:cstheme="minorHAnsi"/>
          <w:sz w:val="24"/>
          <w:szCs w:val="24"/>
        </w:rPr>
      </w:pPr>
      <w:r w:rsidRPr="00340D92">
        <w:rPr>
          <w:rFonts w:asciiTheme="minorHAnsi" w:hAnsiTheme="minorHAnsi" w:cstheme="minorHAnsi"/>
          <w:sz w:val="24"/>
          <w:szCs w:val="24"/>
        </w:rPr>
        <w:t>SAMPLES</w:t>
      </w:r>
    </w:p>
    <w:p w14:paraId="541B4547" w14:textId="77777777" w:rsidR="00093E25" w:rsidRPr="00340D92" w:rsidRDefault="00093E25" w:rsidP="00093E25">
      <w:pPr>
        <w:pStyle w:val="BodyText"/>
        <w:spacing w:before="8"/>
        <w:rPr>
          <w:rFonts w:asciiTheme="minorHAnsi" w:hAnsiTheme="minorHAnsi" w:cstheme="minorHAnsi"/>
          <w:sz w:val="24"/>
          <w:szCs w:val="24"/>
        </w:rPr>
      </w:pPr>
    </w:p>
    <w:p w14:paraId="353D9C7F" w14:textId="77777777" w:rsidR="00093E25" w:rsidRPr="00340D92" w:rsidRDefault="00093E25" w:rsidP="00093E25">
      <w:pPr>
        <w:pStyle w:val="Heading4"/>
        <w:numPr>
          <w:ilvl w:val="2"/>
          <w:numId w:val="1"/>
        </w:numPr>
        <w:tabs>
          <w:tab w:val="left" w:pos="1560"/>
        </w:tabs>
        <w:spacing w:line="242" w:lineRule="auto"/>
        <w:ind w:right="817"/>
        <w:jc w:val="both"/>
        <w:rPr>
          <w:rFonts w:asciiTheme="minorHAnsi" w:hAnsiTheme="minorHAnsi" w:cstheme="minorHAnsi"/>
        </w:rPr>
      </w:pPr>
      <w:r w:rsidRPr="00340D92">
        <w:rPr>
          <w:rFonts w:asciiTheme="minorHAnsi" w:hAnsiTheme="minorHAnsi" w:cstheme="minorHAnsi"/>
        </w:rPr>
        <w:t>The Contractor shall furnish, for the approval of the Engineer, samples required by the Contract Documents or requested by the Engineer. Samples shall be delivered to the Engineer as specified or directed. The Contractor shall prepay all shipping charges on samples. Materials or equipment for which samples are required shall not be used in work until approved by the</w:t>
      </w:r>
      <w:r w:rsidRPr="00340D92">
        <w:rPr>
          <w:rFonts w:asciiTheme="minorHAnsi" w:hAnsiTheme="minorHAnsi" w:cstheme="minorHAnsi"/>
          <w:spacing w:val="-16"/>
        </w:rPr>
        <w:t xml:space="preserve"> </w:t>
      </w:r>
      <w:r w:rsidRPr="00340D92">
        <w:rPr>
          <w:rFonts w:asciiTheme="minorHAnsi" w:hAnsiTheme="minorHAnsi" w:cstheme="minorHAnsi"/>
        </w:rPr>
        <w:t>Engineer.</w:t>
      </w:r>
    </w:p>
    <w:p w14:paraId="017B8A48" w14:textId="77777777" w:rsidR="00093E25" w:rsidRPr="00340D92" w:rsidRDefault="00093E25" w:rsidP="00093E25">
      <w:pPr>
        <w:pStyle w:val="ListParagraph"/>
        <w:numPr>
          <w:ilvl w:val="2"/>
          <w:numId w:val="1"/>
        </w:numPr>
        <w:tabs>
          <w:tab w:val="left" w:pos="1560"/>
        </w:tabs>
        <w:spacing w:before="92"/>
        <w:jc w:val="left"/>
        <w:rPr>
          <w:rFonts w:asciiTheme="minorHAnsi" w:hAnsiTheme="minorHAnsi" w:cstheme="minorHAnsi"/>
          <w:sz w:val="24"/>
          <w:szCs w:val="24"/>
        </w:rPr>
      </w:pPr>
      <w:r w:rsidRPr="00340D92">
        <w:rPr>
          <w:rFonts w:asciiTheme="minorHAnsi" w:hAnsiTheme="minorHAnsi" w:cstheme="minorHAnsi"/>
          <w:sz w:val="24"/>
          <w:szCs w:val="24"/>
        </w:rPr>
        <w:t>Samples shall be of sufficient size and quantity to clearly</w:t>
      </w:r>
      <w:r w:rsidRPr="00340D92">
        <w:rPr>
          <w:rFonts w:asciiTheme="minorHAnsi" w:hAnsiTheme="minorHAnsi" w:cstheme="minorHAnsi"/>
          <w:spacing w:val="-22"/>
          <w:sz w:val="24"/>
          <w:szCs w:val="24"/>
        </w:rPr>
        <w:t xml:space="preserve"> </w:t>
      </w:r>
      <w:r w:rsidRPr="00340D92">
        <w:rPr>
          <w:rFonts w:asciiTheme="minorHAnsi" w:hAnsiTheme="minorHAnsi" w:cstheme="minorHAnsi"/>
          <w:sz w:val="24"/>
          <w:szCs w:val="24"/>
        </w:rPr>
        <w:t>illustrate:</w:t>
      </w:r>
    </w:p>
    <w:p w14:paraId="7B749237" w14:textId="77777777" w:rsidR="00093E25" w:rsidRPr="00340D92" w:rsidRDefault="00093E25" w:rsidP="00093E25">
      <w:pPr>
        <w:pStyle w:val="BodyText"/>
        <w:spacing w:before="8"/>
        <w:rPr>
          <w:rFonts w:asciiTheme="minorHAnsi" w:hAnsiTheme="minorHAnsi" w:cstheme="minorHAnsi"/>
          <w:sz w:val="24"/>
          <w:szCs w:val="24"/>
        </w:rPr>
      </w:pPr>
    </w:p>
    <w:p w14:paraId="421A52AD" w14:textId="77777777" w:rsidR="00093E25" w:rsidRPr="00340D92" w:rsidRDefault="00093E25" w:rsidP="00093E25">
      <w:pPr>
        <w:pStyle w:val="Heading4"/>
        <w:numPr>
          <w:ilvl w:val="3"/>
          <w:numId w:val="1"/>
        </w:numPr>
        <w:tabs>
          <w:tab w:val="left" w:pos="1920"/>
        </w:tabs>
        <w:spacing w:before="1" w:line="242" w:lineRule="auto"/>
        <w:ind w:right="817" w:hanging="269"/>
        <w:rPr>
          <w:rFonts w:asciiTheme="minorHAnsi" w:hAnsiTheme="minorHAnsi" w:cstheme="minorHAnsi"/>
        </w:rPr>
      </w:pPr>
      <w:r w:rsidRPr="00340D92">
        <w:rPr>
          <w:rFonts w:asciiTheme="minorHAnsi" w:hAnsiTheme="minorHAnsi" w:cstheme="minorHAnsi"/>
        </w:rPr>
        <w:t>Functional characteristics of the product, with integral related parts and attachments</w:t>
      </w:r>
      <w:r w:rsidRPr="00340D92">
        <w:rPr>
          <w:rFonts w:asciiTheme="minorHAnsi" w:hAnsiTheme="minorHAnsi" w:cstheme="minorHAnsi"/>
          <w:spacing w:val="-1"/>
        </w:rPr>
        <w:t xml:space="preserve"> </w:t>
      </w:r>
      <w:r w:rsidRPr="00340D92">
        <w:rPr>
          <w:rFonts w:asciiTheme="minorHAnsi" w:hAnsiTheme="minorHAnsi" w:cstheme="minorHAnsi"/>
        </w:rPr>
        <w:t>devices.</w:t>
      </w:r>
    </w:p>
    <w:p w14:paraId="06E27E42" w14:textId="77777777" w:rsidR="00093E25" w:rsidRPr="00340D92" w:rsidRDefault="00093E25" w:rsidP="00093E25">
      <w:pPr>
        <w:pStyle w:val="BodyText"/>
        <w:spacing w:before="5"/>
        <w:rPr>
          <w:rFonts w:asciiTheme="minorHAnsi" w:hAnsiTheme="minorHAnsi" w:cstheme="minorHAnsi"/>
          <w:sz w:val="24"/>
          <w:szCs w:val="24"/>
        </w:rPr>
      </w:pPr>
    </w:p>
    <w:p w14:paraId="3A12616D" w14:textId="1EA5758B" w:rsidR="00093E25" w:rsidRPr="00340D92" w:rsidRDefault="00093E25" w:rsidP="00093E25">
      <w:pPr>
        <w:pStyle w:val="ListParagraph"/>
        <w:numPr>
          <w:ilvl w:val="3"/>
          <w:numId w:val="1"/>
        </w:numPr>
        <w:tabs>
          <w:tab w:val="left" w:pos="1920"/>
        </w:tabs>
        <w:ind w:hanging="269"/>
        <w:rPr>
          <w:rFonts w:asciiTheme="minorHAnsi" w:hAnsiTheme="minorHAnsi" w:cstheme="minorHAnsi"/>
          <w:sz w:val="24"/>
          <w:szCs w:val="24"/>
        </w:rPr>
      </w:pPr>
      <w:r w:rsidRPr="00340D92">
        <w:rPr>
          <w:rFonts w:asciiTheme="minorHAnsi" w:hAnsiTheme="minorHAnsi" w:cstheme="minorHAnsi"/>
          <w:sz w:val="24"/>
          <w:szCs w:val="24"/>
        </w:rPr>
        <w:t xml:space="preserve">Full range of color, </w:t>
      </w:r>
      <w:r w:rsidR="00BB37A6" w:rsidRPr="00340D92">
        <w:rPr>
          <w:rFonts w:asciiTheme="minorHAnsi" w:hAnsiTheme="minorHAnsi" w:cstheme="minorHAnsi"/>
          <w:sz w:val="24"/>
          <w:szCs w:val="24"/>
        </w:rPr>
        <w:t>texture,</w:t>
      </w:r>
      <w:r w:rsidRPr="00340D92">
        <w:rPr>
          <w:rFonts w:asciiTheme="minorHAnsi" w:hAnsiTheme="minorHAnsi" w:cstheme="minorHAnsi"/>
          <w:sz w:val="24"/>
          <w:szCs w:val="24"/>
        </w:rPr>
        <w:t xml:space="preserve"> and</w:t>
      </w:r>
      <w:r w:rsidRPr="00340D92">
        <w:rPr>
          <w:rFonts w:asciiTheme="minorHAnsi" w:hAnsiTheme="minorHAnsi" w:cstheme="minorHAnsi"/>
          <w:spacing w:val="-4"/>
          <w:sz w:val="24"/>
          <w:szCs w:val="24"/>
        </w:rPr>
        <w:t xml:space="preserve"> </w:t>
      </w:r>
      <w:r w:rsidRPr="00340D92">
        <w:rPr>
          <w:rFonts w:asciiTheme="minorHAnsi" w:hAnsiTheme="minorHAnsi" w:cstheme="minorHAnsi"/>
          <w:sz w:val="24"/>
          <w:szCs w:val="24"/>
        </w:rPr>
        <w:t>pattern.</w:t>
      </w:r>
    </w:p>
    <w:p w14:paraId="6E3055F5" w14:textId="77777777" w:rsidR="00093E25" w:rsidRPr="00340D92" w:rsidRDefault="00093E25" w:rsidP="00093E25">
      <w:pPr>
        <w:pStyle w:val="BodyText"/>
        <w:spacing w:before="9"/>
        <w:rPr>
          <w:rFonts w:asciiTheme="minorHAnsi" w:hAnsiTheme="minorHAnsi" w:cstheme="minorHAnsi"/>
          <w:sz w:val="24"/>
          <w:szCs w:val="24"/>
        </w:rPr>
      </w:pPr>
    </w:p>
    <w:p w14:paraId="4F5E7D28"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A minimum of two samples of each item shall be</w:t>
      </w:r>
      <w:r w:rsidRPr="00340D92">
        <w:rPr>
          <w:rFonts w:asciiTheme="minorHAnsi" w:hAnsiTheme="minorHAnsi" w:cstheme="minorHAnsi"/>
          <w:spacing w:val="-6"/>
        </w:rPr>
        <w:t xml:space="preserve"> </w:t>
      </w:r>
      <w:r w:rsidRPr="00340D92">
        <w:rPr>
          <w:rFonts w:asciiTheme="minorHAnsi" w:hAnsiTheme="minorHAnsi" w:cstheme="minorHAnsi"/>
        </w:rPr>
        <w:t>submitted.</w:t>
      </w:r>
    </w:p>
    <w:p w14:paraId="76F449C2" w14:textId="77777777" w:rsidR="00093E25" w:rsidRPr="00340D92" w:rsidRDefault="00093E25" w:rsidP="00093E25">
      <w:pPr>
        <w:pStyle w:val="BodyText"/>
        <w:spacing w:before="8"/>
        <w:rPr>
          <w:rFonts w:asciiTheme="minorHAnsi" w:hAnsiTheme="minorHAnsi" w:cstheme="minorHAnsi"/>
          <w:sz w:val="24"/>
          <w:szCs w:val="24"/>
        </w:rPr>
      </w:pPr>
    </w:p>
    <w:p w14:paraId="14BE9CB4" w14:textId="77777777" w:rsidR="00093E25" w:rsidRPr="00340D92" w:rsidRDefault="00093E25" w:rsidP="00093E25">
      <w:pPr>
        <w:pStyle w:val="ListParagraph"/>
        <w:numPr>
          <w:ilvl w:val="2"/>
          <w:numId w:val="1"/>
        </w:numPr>
        <w:tabs>
          <w:tab w:val="left" w:pos="1560"/>
        </w:tabs>
        <w:ind w:hanging="308"/>
        <w:jc w:val="left"/>
        <w:rPr>
          <w:rFonts w:asciiTheme="minorHAnsi" w:hAnsiTheme="minorHAnsi" w:cstheme="minorHAnsi"/>
          <w:sz w:val="24"/>
          <w:szCs w:val="24"/>
        </w:rPr>
      </w:pPr>
      <w:r w:rsidRPr="00340D92">
        <w:rPr>
          <w:rFonts w:asciiTheme="minorHAnsi" w:hAnsiTheme="minorHAnsi" w:cstheme="minorHAnsi"/>
          <w:sz w:val="24"/>
          <w:szCs w:val="24"/>
        </w:rPr>
        <w:t>Each sample shall have a label</w:t>
      </w:r>
      <w:r w:rsidRPr="00340D92">
        <w:rPr>
          <w:rFonts w:asciiTheme="minorHAnsi" w:hAnsiTheme="minorHAnsi" w:cstheme="minorHAnsi"/>
          <w:spacing w:val="-4"/>
          <w:sz w:val="24"/>
          <w:szCs w:val="24"/>
        </w:rPr>
        <w:t xml:space="preserve"> </w:t>
      </w:r>
      <w:r w:rsidRPr="00340D92">
        <w:rPr>
          <w:rFonts w:asciiTheme="minorHAnsi" w:hAnsiTheme="minorHAnsi" w:cstheme="minorHAnsi"/>
          <w:sz w:val="24"/>
          <w:szCs w:val="24"/>
        </w:rPr>
        <w:t>indicating:</w:t>
      </w:r>
    </w:p>
    <w:p w14:paraId="6F8E575D" w14:textId="77777777" w:rsidR="00093E25" w:rsidRPr="00340D92" w:rsidRDefault="00093E25" w:rsidP="00093E25">
      <w:pPr>
        <w:pStyle w:val="BodyText"/>
        <w:spacing w:before="9"/>
        <w:rPr>
          <w:rFonts w:asciiTheme="minorHAnsi" w:hAnsiTheme="minorHAnsi" w:cstheme="minorHAnsi"/>
          <w:sz w:val="24"/>
          <w:szCs w:val="24"/>
        </w:rPr>
      </w:pPr>
    </w:p>
    <w:p w14:paraId="42BA90E8"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Name of</w:t>
      </w:r>
      <w:r w:rsidRPr="00340D92">
        <w:rPr>
          <w:rFonts w:asciiTheme="minorHAnsi" w:hAnsiTheme="minorHAnsi" w:cstheme="minorHAnsi"/>
          <w:spacing w:val="-3"/>
        </w:rPr>
        <w:t xml:space="preserve"> </w:t>
      </w:r>
      <w:r w:rsidRPr="00340D92">
        <w:rPr>
          <w:rFonts w:asciiTheme="minorHAnsi" w:hAnsiTheme="minorHAnsi" w:cstheme="minorHAnsi"/>
        </w:rPr>
        <w:t>Project.</w:t>
      </w:r>
    </w:p>
    <w:p w14:paraId="0A55F385" w14:textId="77777777" w:rsidR="00093E25" w:rsidRPr="00340D92" w:rsidRDefault="00093E25" w:rsidP="00093E25">
      <w:pPr>
        <w:pStyle w:val="BodyText"/>
        <w:spacing w:before="8"/>
        <w:rPr>
          <w:rFonts w:asciiTheme="minorHAnsi" w:hAnsiTheme="minorHAnsi" w:cstheme="minorHAnsi"/>
          <w:sz w:val="24"/>
          <w:szCs w:val="24"/>
        </w:rPr>
      </w:pPr>
    </w:p>
    <w:p w14:paraId="1E6BE3A0" w14:textId="77777777" w:rsidR="00093E25" w:rsidRPr="00340D92" w:rsidRDefault="00093E25" w:rsidP="00093E25">
      <w:pPr>
        <w:pStyle w:val="ListParagraph"/>
        <w:numPr>
          <w:ilvl w:val="3"/>
          <w:numId w:val="1"/>
        </w:numPr>
        <w:tabs>
          <w:tab w:val="left" w:pos="1920"/>
        </w:tabs>
        <w:spacing w:before="1"/>
        <w:ind w:hanging="269"/>
        <w:rPr>
          <w:rFonts w:asciiTheme="minorHAnsi" w:hAnsiTheme="minorHAnsi" w:cstheme="minorHAnsi"/>
          <w:sz w:val="24"/>
          <w:szCs w:val="24"/>
        </w:rPr>
      </w:pPr>
      <w:r w:rsidRPr="00340D92">
        <w:rPr>
          <w:rFonts w:asciiTheme="minorHAnsi" w:hAnsiTheme="minorHAnsi" w:cstheme="minorHAnsi"/>
          <w:sz w:val="24"/>
          <w:szCs w:val="24"/>
        </w:rPr>
        <w:t>Name of Contractor and</w:t>
      </w:r>
      <w:r w:rsidRPr="00340D92">
        <w:rPr>
          <w:rFonts w:asciiTheme="minorHAnsi" w:hAnsiTheme="minorHAnsi" w:cstheme="minorHAnsi"/>
          <w:spacing w:val="-4"/>
          <w:sz w:val="24"/>
          <w:szCs w:val="24"/>
        </w:rPr>
        <w:t xml:space="preserve"> </w:t>
      </w:r>
      <w:r w:rsidRPr="00340D92">
        <w:rPr>
          <w:rFonts w:asciiTheme="minorHAnsi" w:hAnsiTheme="minorHAnsi" w:cstheme="minorHAnsi"/>
          <w:sz w:val="24"/>
          <w:szCs w:val="24"/>
        </w:rPr>
        <w:t>Subcontractor.</w:t>
      </w:r>
    </w:p>
    <w:p w14:paraId="2C082E58" w14:textId="77777777" w:rsidR="00093E25" w:rsidRPr="00340D92" w:rsidRDefault="00093E25" w:rsidP="00093E25">
      <w:pPr>
        <w:pStyle w:val="BodyText"/>
        <w:spacing w:before="8"/>
        <w:rPr>
          <w:rFonts w:asciiTheme="minorHAnsi" w:hAnsiTheme="minorHAnsi" w:cstheme="minorHAnsi"/>
          <w:sz w:val="24"/>
          <w:szCs w:val="24"/>
        </w:rPr>
      </w:pPr>
    </w:p>
    <w:p w14:paraId="50E6A8CE"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Material or Equipment</w:t>
      </w:r>
      <w:r w:rsidRPr="00340D92">
        <w:rPr>
          <w:rFonts w:asciiTheme="minorHAnsi" w:hAnsiTheme="minorHAnsi" w:cstheme="minorHAnsi"/>
          <w:spacing w:val="-2"/>
        </w:rPr>
        <w:t xml:space="preserve"> </w:t>
      </w:r>
      <w:r w:rsidRPr="00340D92">
        <w:rPr>
          <w:rFonts w:asciiTheme="minorHAnsi" w:hAnsiTheme="minorHAnsi" w:cstheme="minorHAnsi"/>
        </w:rPr>
        <w:t>Represented.</w:t>
      </w:r>
    </w:p>
    <w:p w14:paraId="3BE6C193" w14:textId="77777777" w:rsidR="00093E25" w:rsidRPr="00340D92" w:rsidRDefault="00093E25" w:rsidP="00093E25">
      <w:pPr>
        <w:pStyle w:val="BodyText"/>
        <w:spacing w:before="9"/>
        <w:rPr>
          <w:rFonts w:asciiTheme="minorHAnsi" w:hAnsiTheme="minorHAnsi" w:cstheme="minorHAnsi"/>
          <w:sz w:val="24"/>
          <w:szCs w:val="24"/>
        </w:rPr>
      </w:pPr>
    </w:p>
    <w:p w14:paraId="1E9CFCF8" w14:textId="77777777" w:rsidR="00093E25" w:rsidRPr="00340D92" w:rsidRDefault="00093E25" w:rsidP="00093E25">
      <w:pPr>
        <w:pStyle w:val="ListParagraph"/>
        <w:numPr>
          <w:ilvl w:val="3"/>
          <w:numId w:val="1"/>
        </w:numPr>
        <w:tabs>
          <w:tab w:val="left" w:pos="1920"/>
        </w:tabs>
        <w:ind w:hanging="269"/>
        <w:rPr>
          <w:rFonts w:asciiTheme="minorHAnsi" w:hAnsiTheme="minorHAnsi" w:cstheme="minorHAnsi"/>
          <w:sz w:val="24"/>
          <w:szCs w:val="24"/>
        </w:rPr>
      </w:pPr>
      <w:r w:rsidRPr="00340D92">
        <w:rPr>
          <w:rFonts w:asciiTheme="minorHAnsi" w:hAnsiTheme="minorHAnsi" w:cstheme="minorHAnsi"/>
          <w:sz w:val="24"/>
          <w:szCs w:val="24"/>
        </w:rPr>
        <w:t>Place of</w:t>
      </w:r>
      <w:r w:rsidRPr="00340D92">
        <w:rPr>
          <w:rFonts w:asciiTheme="minorHAnsi" w:hAnsiTheme="minorHAnsi" w:cstheme="minorHAnsi"/>
          <w:spacing w:val="-3"/>
          <w:sz w:val="24"/>
          <w:szCs w:val="24"/>
        </w:rPr>
        <w:t xml:space="preserve"> </w:t>
      </w:r>
      <w:r w:rsidRPr="00340D92">
        <w:rPr>
          <w:rFonts w:asciiTheme="minorHAnsi" w:hAnsiTheme="minorHAnsi" w:cstheme="minorHAnsi"/>
          <w:sz w:val="24"/>
          <w:szCs w:val="24"/>
        </w:rPr>
        <w:t>Origin.</w:t>
      </w:r>
    </w:p>
    <w:p w14:paraId="07A18466" w14:textId="77777777" w:rsidR="00093E25" w:rsidRPr="00340D92" w:rsidRDefault="00093E25" w:rsidP="00093E25">
      <w:pPr>
        <w:pStyle w:val="BodyText"/>
        <w:spacing w:before="8"/>
        <w:rPr>
          <w:rFonts w:asciiTheme="minorHAnsi" w:hAnsiTheme="minorHAnsi" w:cstheme="minorHAnsi"/>
          <w:sz w:val="24"/>
          <w:szCs w:val="24"/>
        </w:rPr>
      </w:pPr>
    </w:p>
    <w:p w14:paraId="5A60E969" w14:textId="77777777" w:rsidR="00093E25" w:rsidRPr="00340D92" w:rsidRDefault="00093E25" w:rsidP="00093E25">
      <w:pPr>
        <w:pStyle w:val="Heading4"/>
        <w:numPr>
          <w:ilvl w:val="3"/>
          <w:numId w:val="1"/>
        </w:numPr>
        <w:tabs>
          <w:tab w:val="left" w:pos="1920"/>
        </w:tabs>
        <w:ind w:hanging="269"/>
        <w:rPr>
          <w:rFonts w:asciiTheme="minorHAnsi" w:hAnsiTheme="minorHAnsi" w:cstheme="minorHAnsi"/>
        </w:rPr>
      </w:pPr>
      <w:r w:rsidRPr="00340D92">
        <w:rPr>
          <w:rFonts w:asciiTheme="minorHAnsi" w:hAnsiTheme="minorHAnsi" w:cstheme="minorHAnsi"/>
        </w:rPr>
        <w:t>Name of Producer and Brand (if</w:t>
      </w:r>
      <w:r w:rsidRPr="00340D92">
        <w:rPr>
          <w:rFonts w:asciiTheme="minorHAnsi" w:hAnsiTheme="minorHAnsi" w:cstheme="minorHAnsi"/>
          <w:spacing w:val="-6"/>
        </w:rPr>
        <w:t xml:space="preserve"> </w:t>
      </w:r>
      <w:r w:rsidRPr="00340D92">
        <w:rPr>
          <w:rFonts w:asciiTheme="minorHAnsi" w:hAnsiTheme="minorHAnsi" w:cstheme="minorHAnsi"/>
        </w:rPr>
        <w:t>any).</w:t>
      </w:r>
    </w:p>
    <w:p w14:paraId="52E74F5D" w14:textId="77777777" w:rsidR="00093E25" w:rsidRPr="00340D92" w:rsidRDefault="00093E25" w:rsidP="00093E25">
      <w:pPr>
        <w:pStyle w:val="BodyText"/>
        <w:spacing w:before="9"/>
        <w:rPr>
          <w:rFonts w:asciiTheme="minorHAnsi" w:hAnsiTheme="minorHAnsi" w:cstheme="minorHAnsi"/>
          <w:sz w:val="24"/>
          <w:szCs w:val="24"/>
        </w:rPr>
      </w:pPr>
    </w:p>
    <w:p w14:paraId="0EDC840C" w14:textId="77777777" w:rsidR="00093E25" w:rsidRPr="00340D92" w:rsidRDefault="00093E25" w:rsidP="00093E25">
      <w:pPr>
        <w:pStyle w:val="ListParagraph"/>
        <w:numPr>
          <w:ilvl w:val="3"/>
          <w:numId w:val="1"/>
        </w:numPr>
        <w:tabs>
          <w:tab w:val="left" w:pos="1920"/>
        </w:tabs>
        <w:ind w:hanging="269"/>
        <w:rPr>
          <w:rFonts w:asciiTheme="minorHAnsi" w:hAnsiTheme="minorHAnsi" w:cstheme="minorHAnsi"/>
          <w:sz w:val="24"/>
          <w:szCs w:val="24"/>
        </w:rPr>
      </w:pPr>
      <w:r w:rsidRPr="00340D92">
        <w:rPr>
          <w:rFonts w:asciiTheme="minorHAnsi" w:hAnsiTheme="minorHAnsi" w:cstheme="minorHAnsi"/>
          <w:sz w:val="24"/>
          <w:szCs w:val="24"/>
        </w:rPr>
        <w:t>Location in</w:t>
      </w:r>
      <w:r w:rsidRPr="00340D92">
        <w:rPr>
          <w:rFonts w:asciiTheme="minorHAnsi" w:hAnsiTheme="minorHAnsi" w:cstheme="minorHAnsi"/>
          <w:spacing w:val="-1"/>
          <w:sz w:val="24"/>
          <w:szCs w:val="24"/>
        </w:rPr>
        <w:t xml:space="preserve"> </w:t>
      </w:r>
      <w:r w:rsidRPr="00340D92">
        <w:rPr>
          <w:rFonts w:asciiTheme="minorHAnsi" w:hAnsiTheme="minorHAnsi" w:cstheme="minorHAnsi"/>
          <w:sz w:val="24"/>
          <w:szCs w:val="24"/>
        </w:rPr>
        <w:t>Project.</w:t>
      </w:r>
    </w:p>
    <w:p w14:paraId="3CC26AFE" w14:textId="72F21A1F" w:rsidR="00093E25" w:rsidRPr="00340D92" w:rsidRDefault="00093E25" w:rsidP="00093E25">
      <w:pPr>
        <w:pStyle w:val="BodyText"/>
        <w:spacing w:before="5"/>
        <w:rPr>
          <w:rFonts w:asciiTheme="minorHAnsi" w:hAnsiTheme="minorHAnsi" w:cstheme="minorHAnsi"/>
          <w:sz w:val="24"/>
          <w:szCs w:val="24"/>
        </w:rPr>
      </w:pPr>
    </w:p>
    <w:p w14:paraId="4CE11331" w14:textId="77777777" w:rsidR="00E4168D" w:rsidRPr="00340D92" w:rsidRDefault="00E4168D" w:rsidP="00093E25">
      <w:pPr>
        <w:pStyle w:val="BodyText"/>
        <w:spacing w:before="5"/>
        <w:rPr>
          <w:rFonts w:asciiTheme="minorHAnsi" w:hAnsiTheme="minorHAnsi" w:cstheme="minorHAnsi"/>
          <w:sz w:val="24"/>
          <w:szCs w:val="24"/>
        </w:rPr>
      </w:pPr>
    </w:p>
    <w:p w14:paraId="098F79AE" w14:textId="77777777" w:rsidR="00093E25" w:rsidRPr="00340D92" w:rsidRDefault="00093E25" w:rsidP="00093E25">
      <w:pPr>
        <w:pStyle w:val="Heading4"/>
        <w:spacing w:line="242" w:lineRule="auto"/>
        <w:ind w:right="801"/>
        <w:rPr>
          <w:rFonts w:asciiTheme="minorHAnsi" w:hAnsiTheme="minorHAnsi" w:cstheme="minorHAnsi"/>
        </w:rPr>
      </w:pPr>
      <w:r w:rsidRPr="00340D92">
        <w:rPr>
          <w:rFonts w:asciiTheme="minorHAnsi" w:hAnsiTheme="minorHAnsi" w:cstheme="minorHAnsi"/>
        </w:rPr>
        <w:t>(Samples of finished materials shall have additional marking that will identify them under the finished schedules.)</w:t>
      </w:r>
    </w:p>
    <w:p w14:paraId="603BAECC" w14:textId="77777777" w:rsidR="00093E25" w:rsidRPr="00340D92" w:rsidRDefault="00093E25" w:rsidP="00093E25">
      <w:pPr>
        <w:pStyle w:val="BodyText"/>
        <w:spacing w:before="5"/>
        <w:rPr>
          <w:rFonts w:asciiTheme="minorHAnsi" w:hAnsiTheme="minorHAnsi" w:cstheme="minorHAnsi"/>
          <w:sz w:val="24"/>
          <w:szCs w:val="24"/>
        </w:rPr>
      </w:pPr>
    </w:p>
    <w:p w14:paraId="6CADB6DA" w14:textId="77777777" w:rsidR="00093E25" w:rsidRPr="00340D92" w:rsidRDefault="00093E25" w:rsidP="00093E25">
      <w:pPr>
        <w:pStyle w:val="ListParagraph"/>
        <w:numPr>
          <w:ilvl w:val="2"/>
          <w:numId w:val="1"/>
        </w:numPr>
        <w:tabs>
          <w:tab w:val="left" w:pos="1560"/>
        </w:tabs>
        <w:spacing w:line="242" w:lineRule="auto"/>
        <w:ind w:right="811" w:hanging="308"/>
        <w:jc w:val="both"/>
        <w:rPr>
          <w:rFonts w:asciiTheme="minorHAnsi" w:hAnsiTheme="minorHAnsi" w:cstheme="minorHAnsi"/>
          <w:sz w:val="24"/>
          <w:szCs w:val="24"/>
        </w:rPr>
      </w:pPr>
      <w:r w:rsidRPr="00340D92">
        <w:rPr>
          <w:rFonts w:asciiTheme="minorHAnsi" w:hAnsiTheme="minorHAnsi" w:cstheme="minorHAnsi"/>
          <w:sz w:val="24"/>
          <w:szCs w:val="24"/>
        </w:rPr>
        <w:t>The Contractor shall prepare a transmittal letter in triplicate for each shipment of samples containing the information required in sub paragraph 1.06.C above. He shall enclose a copy of this letter with the shipment and send a copy of this letter to the Engineer. Approval of a sample shall be only for the characteristics or use named in such approval and shall not be construed to change or modify any Contract</w:t>
      </w:r>
      <w:r w:rsidRPr="00340D92">
        <w:rPr>
          <w:rFonts w:asciiTheme="minorHAnsi" w:hAnsiTheme="minorHAnsi" w:cstheme="minorHAnsi"/>
          <w:spacing w:val="-1"/>
          <w:sz w:val="24"/>
          <w:szCs w:val="24"/>
        </w:rPr>
        <w:t xml:space="preserve"> </w:t>
      </w:r>
      <w:r w:rsidRPr="00340D92">
        <w:rPr>
          <w:rFonts w:asciiTheme="minorHAnsi" w:hAnsiTheme="minorHAnsi" w:cstheme="minorHAnsi"/>
          <w:sz w:val="24"/>
          <w:szCs w:val="24"/>
        </w:rPr>
        <w:t>requirements.</w:t>
      </w:r>
    </w:p>
    <w:p w14:paraId="5F4CB4DE" w14:textId="77777777" w:rsidR="00093E25" w:rsidRPr="00340D92" w:rsidRDefault="00093E25" w:rsidP="00093E25">
      <w:pPr>
        <w:pStyle w:val="BodyText"/>
        <w:rPr>
          <w:rFonts w:asciiTheme="minorHAnsi" w:hAnsiTheme="minorHAnsi" w:cstheme="minorHAnsi"/>
          <w:sz w:val="24"/>
          <w:szCs w:val="24"/>
        </w:rPr>
      </w:pPr>
    </w:p>
    <w:p w14:paraId="1CC3833D" w14:textId="167BBA6C" w:rsidR="00093E25" w:rsidRPr="00340D92" w:rsidRDefault="00093E25" w:rsidP="00093E25">
      <w:pPr>
        <w:pStyle w:val="Heading4"/>
        <w:numPr>
          <w:ilvl w:val="2"/>
          <w:numId w:val="1"/>
        </w:numPr>
        <w:tabs>
          <w:tab w:val="left" w:pos="1560"/>
        </w:tabs>
        <w:spacing w:before="1" w:line="242" w:lineRule="auto"/>
        <w:ind w:right="817" w:hanging="360"/>
        <w:jc w:val="both"/>
        <w:rPr>
          <w:rFonts w:asciiTheme="minorHAnsi" w:hAnsiTheme="minorHAnsi" w:cstheme="minorHAnsi"/>
        </w:rPr>
      </w:pPr>
      <w:r w:rsidRPr="00340D92">
        <w:rPr>
          <w:rFonts w:asciiTheme="minorHAnsi" w:hAnsiTheme="minorHAnsi" w:cstheme="minorHAnsi"/>
        </w:rPr>
        <w:t xml:space="preserve">Approved samples not destroyed in testing shall be sent to the Engineer or stored at the site of the work. Approved samples of the hardware in good condition will be marked for identification and may be used in the work. Materials and equipment incorporated in work shall match the approved samples. Samples which failed testing or were not approved will be returned to the Contractor at his expense, if </w:t>
      </w:r>
      <w:r w:rsidR="00171DEA" w:rsidRPr="00340D92">
        <w:rPr>
          <w:rFonts w:asciiTheme="minorHAnsi" w:hAnsiTheme="minorHAnsi" w:cstheme="minorHAnsi"/>
        </w:rPr>
        <w:t>so,</w:t>
      </w:r>
      <w:r w:rsidRPr="00340D92">
        <w:rPr>
          <w:rFonts w:asciiTheme="minorHAnsi" w:hAnsiTheme="minorHAnsi" w:cstheme="minorHAnsi"/>
        </w:rPr>
        <w:t xml:space="preserve"> requested at time of</w:t>
      </w:r>
      <w:r w:rsidRPr="00340D92">
        <w:rPr>
          <w:rFonts w:asciiTheme="minorHAnsi" w:hAnsiTheme="minorHAnsi" w:cstheme="minorHAnsi"/>
          <w:spacing w:val="-4"/>
        </w:rPr>
        <w:t xml:space="preserve"> </w:t>
      </w:r>
      <w:r w:rsidRPr="00340D92">
        <w:rPr>
          <w:rFonts w:asciiTheme="minorHAnsi" w:hAnsiTheme="minorHAnsi" w:cstheme="minorHAnsi"/>
        </w:rPr>
        <w:t>submission.</w:t>
      </w:r>
    </w:p>
    <w:p w14:paraId="138E85CB" w14:textId="77777777" w:rsidR="00093E25" w:rsidRPr="00340D92" w:rsidRDefault="00093E25" w:rsidP="00093E25">
      <w:pPr>
        <w:pStyle w:val="BodyText"/>
        <w:spacing w:before="4"/>
        <w:rPr>
          <w:rFonts w:asciiTheme="minorHAnsi" w:hAnsiTheme="minorHAnsi" w:cstheme="minorHAnsi"/>
          <w:sz w:val="24"/>
          <w:szCs w:val="24"/>
        </w:rPr>
      </w:pPr>
    </w:p>
    <w:p w14:paraId="5DAF6CEC" w14:textId="77777777" w:rsidR="00093E25" w:rsidRPr="00340D92" w:rsidRDefault="00093E25" w:rsidP="00093E25">
      <w:pPr>
        <w:ind w:left="220"/>
        <w:rPr>
          <w:rFonts w:asciiTheme="minorHAnsi" w:hAnsiTheme="minorHAnsi" w:cstheme="minorHAnsi"/>
          <w:sz w:val="24"/>
          <w:szCs w:val="24"/>
        </w:rPr>
      </w:pPr>
      <w:r w:rsidRPr="00340D92">
        <w:rPr>
          <w:rFonts w:asciiTheme="minorHAnsi" w:hAnsiTheme="minorHAnsi" w:cstheme="minorHAnsi"/>
          <w:sz w:val="24"/>
          <w:szCs w:val="24"/>
        </w:rPr>
        <w:t>PART 2. PRODUCTS (NOT USED)</w:t>
      </w:r>
    </w:p>
    <w:p w14:paraId="2DF29212" w14:textId="77777777" w:rsidR="00093E25" w:rsidRPr="00340D92" w:rsidRDefault="00093E25" w:rsidP="00093E25">
      <w:pPr>
        <w:pStyle w:val="BodyText"/>
        <w:spacing w:before="8"/>
        <w:rPr>
          <w:rFonts w:asciiTheme="minorHAnsi" w:hAnsiTheme="minorHAnsi" w:cstheme="minorHAnsi"/>
          <w:sz w:val="24"/>
          <w:szCs w:val="24"/>
        </w:rPr>
      </w:pPr>
    </w:p>
    <w:p w14:paraId="7F02A372" w14:textId="77777777" w:rsidR="00E4168D" w:rsidRPr="00340D92" w:rsidRDefault="00093E25" w:rsidP="00E4168D">
      <w:pPr>
        <w:pStyle w:val="Heading4"/>
        <w:ind w:left="220"/>
        <w:rPr>
          <w:rFonts w:asciiTheme="minorHAnsi" w:hAnsiTheme="minorHAnsi" w:cstheme="minorHAnsi"/>
        </w:rPr>
      </w:pPr>
      <w:r w:rsidRPr="00340D92">
        <w:rPr>
          <w:rFonts w:asciiTheme="minorHAnsi" w:hAnsiTheme="minorHAnsi" w:cstheme="minorHAnsi"/>
        </w:rPr>
        <w:t>PART 3. EXECUTION (NOT USED)</w:t>
      </w:r>
    </w:p>
    <w:p w14:paraId="314C012B" w14:textId="77777777" w:rsidR="00E4168D" w:rsidRPr="00340D92" w:rsidRDefault="00E4168D" w:rsidP="00E4168D">
      <w:pPr>
        <w:pStyle w:val="Heading4"/>
        <w:ind w:left="220"/>
        <w:rPr>
          <w:rFonts w:asciiTheme="minorHAnsi" w:hAnsiTheme="minorHAnsi" w:cstheme="minorHAnsi"/>
        </w:rPr>
      </w:pPr>
    </w:p>
    <w:p w14:paraId="0AB0D800" w14:textId="23453697" w:rsidR="00093E25" w:rsidRPr="00340D92" w:rsidRDefault="00093E25" w:rsidP="00E4168D">
      <w:pPr>
        <w:pStyle w:val="Heading4"/>
        <w:ind w:left="220"/>
        <w:jc w:val="center"/>
        <w:rPr>
          <w:rFonts w:asciiTheme="minorHAnsi" w:hAnsiTheme="minorHAnsi" w:cstheme="minorHAnsi"/>
        </w:rPr>
      </w:pPr>
      <w:r w:rsidRPr="00340D92">
        <w:rPr>
          <w:rFonts w:asciiTheme="minorHAnsi" w:hAnsiTheme="minorHAnsi" w:cstheme="minorHAnsi"/>
        </w:rPr>
        <w:t>END OF SECTION</w:t>
      </w:r>
    </w:p>
    <w:p w14:paraId="67458673" w14:textId="77777777" w:rsidR="00D41CE9" w:rsidRPr="00340D92" w:rsidRDefault="00D41CE9">
      <w:pPr>
        <w:rPr>
          <w:rFonts w:asciiTheme="minorHAnsi" w:hAnsiTheme="minorHAnsi" w:cstheme="minorHAnsi"/>
          <w:sz w:val="24"/>
          <w:szCs w:val="24"/>
        </w:rPr>
      </w:pPr>
    </w:p>
    <w:sectPr w:rsidR="00D41CE9" w:rsidRPr="00340D92" w:rsidSect="007D2C2F">
      <w:headerReference w:type="default" r:id="rId7"/>
      <w:footerReference w:type="default" r:id="rId8"/>
      <w:headerReference w:type="first" r:id="rId9"/>
      <w:footerReference w:type="first" r:id="rId10"/>
      <w:pgSz w:w="12240" w:h="15840" w:code="1"/>
      <w:pgMar w:top="1440" w:right="1440" w:bottom="1440" w:left="1440" w:header="720" w:footer="288" w:gutter="72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FFB27" w14:textId="77777777" w:rsidR="00810707" w:rsidRDefault="00810707">
      <w:r>
        <w:separator/>
      </w:r>
    </w:p>
  </w:endnote>
  <w:endnote w:type="continuationSeparator" w:id="0">
    <w:p w14:paraId="6C9195E8" w14:textId="77777777" w:rsidR="00810707" w:rsidRDefault="00810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DB4C" w14:textId="07CDCD01" w:rsidR="003C77D6" w:rsidRPr="003C77D6" w:rsidRDefault="003C77D6" w:rsidP="003C77D6">
    <w:pPr>
      <w:pStyle w:val="Footer"/>
      <w:tabs>
        <w:tab w:val="clear" w:pos="4680"/>
        <w:tab w:val="clear" w:pos="9360"/>
      </w:tabs>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01340-</w:t>
    </w: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   \* MERGEFORMAT </w:instrText>
    </w: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Pr="003C77D6">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C77D6">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p w14:paraId="139B0D30" w14:textId="77777777" w:rsidR="003C77D6" w:rsidRDefault="003C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6C21" w14:textId="1DE22845" w:rsidR="003C77D6" w:rsidRPr="003C77D6" w:rsidRDefault="003C77D6" w:rsidP="003C77D6">
    <w:pPr>
      <w:pStyle w:val="Footer"/>
      <w:tabs>
        <w:tab w:val="clear" w:pos="4680"/>
        <w:tab w:val="clear" w:pos="9360"/>
      </w:tabs>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01340-</w:t>
    </w: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   \* MERGEFORMAT </w:instrText>
    </w:r>
    <w:r w:rsidRPr="003C77D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Pr="003C77D6">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C77D6">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p w14:paraId="26744DD5" w14:textId="77777777" w:rsidR="00DD0371" w:rsidRDefault="00DD03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E9508" w14:textId="77777777" w:rsidR="00810707" w:rsidRDefault="00810707">
      <w:r>
        <w:separator/>
      </w:r>
    </w:p>
  </w:footnote>
  <w:footnote w:type="continuationSeparator" w:id="0">
    <w:p w14:paraId="0E44F278" w14:textId="77777777" w:rsidR="00810707" w:rsidRDefault="00810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9B9D0" w14:textId="77777777" w:rsidR="00E05360" w:rsidRPr="00645CB1" w:rsidRDefault="00E05360" w:rsidP="00E05360">
    <w:pPr>
      <w:shd w:val="clear" w:color="auto" w:fill="FFFFFF"/>
      <w:tabs>
        <w:tab w:val="left" w:pos="0"/>
      </w:tabs>
      <w:ind w:left="-1440"/>
      <w:outlineLvl w:val="0"/>
      <w:rPr>
        <w:rFonts w:ascii="Copperplate Gothic Bold" w:hAnsi="Copperplate Gothic Bold"/>
      </w:rPr>
    </w:pPr>
    <w:r>
      <w:rPr>
        <w:noProof/>
      </w:rPr>
      <w:drawing>
        <wp:anchor distT="0" distB="0" distL="114300" distR="114300" simplePos="0" relativeHeight="251661312" behindDoc="0" locked="0" layoutInCell="1" allowOverlap="1" wp14:anchorId="16945806" wp14:editId="54019986">
          <wp:simplePos x="0" y="0"/>
          <wp:positionH relativeFrom="margin">
            <wp:posOffset>5657850</wp:posOffset>
          </wp:positionH>
          <wp:positionV relativeFrom="margin">
            <wp:posOffset>-685800</wp:posOffset>
          </wp:positionV>
          <wp:extent cx="422910" cy="419100"/>
          <wp:effectExtent l="0" t="0" r="0" b="0"/>
          <wp:wrapSquare wrapText="bothSides"/>
          <wp:docPr id="1"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pperplate Gothic Bold" w:hAnsi="Copperplate Gothic Bold"/>
        <w:smallCaps/>
        <w:color w:val="000000"/>
      </w:rPr>
      <w:t xml:space="preserve">                             </w:t>
    </w:r>
    <w:r>
      <w:rPr>
        <w:rFonts w:ascii="Copperplate Gothic Bold" w:hAnsi="Copperplate Gothic Bold"/>
        <w:smallCaps/>
        <w:color w:val="000000"/>
      </w:rPr>
      <w:tab/>
    </w:r>
    <w:r w:rsidRPr="00645CB1">
      <w:rPr>
        <w:rFonts w:ascii="Copperplate Gothic Bold" w:hAnsi="Copperplate Gothic Bold"/>
      </w:rPr>
      <w:tab/>
    </w:r>
  </w:p>
  <w:p w14:paraId="510A50CE" w14:textId="77777777" w:rsidR="00E05360" w:rsidRPr="005B3A17" w:rsidRDefault="00E05360" w:rsidP="00E05360">
    <w:pPr>
      <w:shd w:val="clear" w:color="auto" w:fill="FFFFFF"/>
      <w:ind w:left="-1872"/>
      <w:outlineLvl w:val="0"/>
      <w:rPr>
        <w:sz w:val="16"/>
        <w:szCs w:val="16"/>
      </w:rPr>
    </w:pPr>
    <w:r>
      <w:rPr>
        <w:sz w:val="28"/>
        <w:szCs w:val="28"/>
      </w:rPr>
      <w:t xml:space="preserve">             </w:t>
    </w:r>
    <w:r w:rsidRPr="005B3A17">
      <w:rPr>
        <w:sz w:val="16"/>
        <w:szCs w:val="16"/>
      </w:rPr>
      <w:t>CLINT COINTMENT</w:t>
    </w:r>
  </w:p>
  <w:p w14:paraId="13CACC93" w14:textId="77777777" w:rsidR="00E05360" w:rsidRPr="00FD2155" w:rsidRDefault="00E05360" w:rsidP="00E05360">
    <w:pPr>
      <w:shd w:val="clear" w:color="auto" w:fill="FFFFFF"/>
      <w:ind w:left="-1872"/>
      <w:outlineLvl w:val="0"/>
      <w:rPr>
        <w:rFonts w:ascii="Copperplate Gothic Bold" w:hAnsi="Copperplate Gothic Bold"/>
        <w:sz w:val="16"/>
        <w:szCs w:val="16"/>
      </w:rPr>
    </w:pPr>
    <w:r>
      <w:rPr>
        <w:sz w:val="28"/>
        <w:szCs w:val="28"/>
      </w:rPr>
      <w:t xml:space="preserve">          </w:t>
    </w:r>
    <w:r w:rsidRPr="00FD2155">
      <w:rPr>
        <w:rFonts w:ascii="Copperplate Gothic Bold" w:hAnsi="Copperplate Gothic Bold"/>
        <w:smallCaps/>
        <w:color w:val="000000"/>
        <w:sz w:val="16"/>
        <w:szCs w:val="16"/>
      </w:rPr>
      <w:t xml:space="preserve">ascension parish </w:t>
    </w:r>
    <w:r w:rsidRPr="00FD2155">
      <w:rPr>
        <w:rFonts w:ascii="Copperplate Gothic Bold" w:hAnsi="Copperplate Gothic Bold"/>
        <w:bCs/>
        <w:smallCaps/>
        <w:color w:val="000000"/>
        <w:sz w:val="16"/>
        <w:szCs w:val="16"/>
      </w:rPr>
      <w:t>president</w:t>
    </w:r>
    <w:r w:rsidRPr="00FD2155">
      <w:rPr>
        <w:sz w:val="16"/>
        <w:szCs w:val="16"/>
      </w:rPr>
      <w:t xml:space="preserve">               </w:t>
    </w:r>
    <w:r>
      <w:rPr>
        <w:sz w:val="16"/>
        <w:szCs w:val="16"/>
      </w:rPr>
      <w:t xml:space="preserve">                               </w:t>
    </w:r>
    <w:r w:rsidRPr="00FD2155">
      <w:rPr>
        <w:sz w:val="16"/>
        <w:szCs w:val="16"/>
      </w:rPr>
      <w:t xml:space="preserve">       </w:t>
    </w:r>
    <w:r w:rsidRPr="00FD2155">
      <w:rPr>
        <w:rFonts w:ascii="Copperplate Gothic Bold" w:hAnsi="Copperplate Gothic Bold"/>
        <w:sz w:val="16"/>
        <w:szCs w:val="16"/>
      </w:rPr>
      <w:t>www.ascensionparish.net</w:t>
    </w:r>
  </w:p>
  <w:p w14:paraId="6616DFCB" w14:textId="77777777" w:rsidR="00E05360" w:rsidRDefault="00E05360" w:rsidP="00E05360"/>
  <w:p w14:paraId="4455AF00" w14:textId="77777777" w:rsidR="00E05360" w:rsidRDefault="00E05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AFC4" w14:textId="77777777" w:rsidR="00E05360" w:rsidRPr="00645CB1" w:rsidRDefault="00E05360" w:rsidP="00E05360">
    <w:pPr>
      <w:shd w:val="clear" w:color="auto" w:fill="FFFFFF"/>
      <w:tabs>
        <w:tab w:val="left" w:pos="0"/>
      </w:tabs>
      <w:ind w:left="-1440"/>
      <w:outlineLvl w:val="0"/>
      <w:rPr>
        <w:rFonts w:ascii="Copperplate Gothic Bold" w:hAnsi="Copperplate Gothic Bold"/>
      </w:rPr>
    </w:pPr>
    <w:r>
      <w:rPr>
        <w:noProof/>
      </w:rPr>
      <w:drawing>
        <wp:anchor distT="0" distB="0" distL="114300" distR="114300" simplePos="0" relativeHeight="251659264" behindDoc="0" locked="0" layoutInCell="1" allowOverlap="1" wp14:anchorId="3E38D17A" wp14:editId="24C8F7EF">
          <wp:simplePos x="0" y="0"/>
          <wp:positionH relativeFrom="margin">
            <wp:posOffset>5657850</wp:posOffset>
          </wp:positionH>
          <wp:positionV relativeFrom="margin">
            <wp:posOffset>-685800</wp:posOffset>
          </wp:positionV>
          <wp:extent cx="422910" cy="419100"/>
          <wp:effectExtent l="0" t="0" r="0" b="0"/>
          <wp:wrapSquare wrapText="bothSides"/>
          <wp:docPr id="2"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pperplate Gothic Bold" w:hAnsi="Copperplate Gothic Bold"/>
        <w:smallCaps/>
        <w:color w:val="000000"/>
      </w:rPr>
      <w:t xml:space="preserve">                             </w:t>
    </w:r>
    <w:r>
      <w:rPr>
        <w:rFonts w:ascii="Copperplate Gothic Bold" w:hAnsi="Copperplate Gothic Bold"/>
        <w:smallCaps/>
        <w:color w:val="000000"/>
      </w:rPr>
      <w:tab/>
    </w:r>
    <w:r w:rsidRPr="00645CB1">
      <w:rPr>
        <w:rFonts w:ascii="Copperplate Gothic Bold" w:hAnsi="Copperplate Gothic Bold"/>
      </w:rPr>
      <w:tab/>
    </w:r>
  </w:p>
  <w:p w14:paraId="3A6AD87B" w14:textId="77988713" w:rsidR="00E05360" w:rsidRPr="005B3A17" w:rsidRDefault="00E05360" w:rsidP="00E05360">
    <w:pPr>
      <w:shd w:val="clear" w:color="auto" w:fill="FFFFFF"/>
      <w:ind w:left="-1872"/>
      <w:outlineLvl w:val="0"/>
      <w:rPr>
        <w:sz w:val="16"/>
        <w:szCs w:val="16"/>
      </w:rPr>
    </w:pPr>
    <w:r>
      <w:rPr>
        <w:sz w:val="28"/>
        <w:szCs w:val="28"/>
      </w:rPr>
      <w:t xml:space="preserve">          </w:t>
    </w:r>
    <w:r w:rsidRPr="005B3A17">
      <w:rPr>
        <w:sz w:val="16"/>
        <w:szCs w:val="16"/>
      </w:rPr>
      <w:t>CLINT COINTMENT</w:t>
    </w:r>
  </w:p>
  <w:p w14:paraId="2FFFBE33" w14:textId="77777777" w:rsidR="00E05360" w:rsidRPr="00FD2155" w:rsidRDefault="00E05360" w:rsidP="00E05360">
    <w:pPr>
      <w:shd w:val="clear" w:color="auto" w:fill="FFFFFF"/>
      <w:ind w:left="-1872"/>
      <w:outlineLvl w:val="0"/>
      <w:rPr>
        <w:rFonts w:ascii="Copperplate Gothic Bold" w:hAnsi="Copperplate Gothic Bold"/>
        <w:sz w:val="16"/>
        <w:szCs w:val="16"/>
      </w:rPr>
    </w:pPr>
    <w:r>
      <w:rPr>
        <w:sz w:val="28"/>
        <w:szCs w:val="28"/>
      </w:rPr>
      <w:t xml:space="preserve">          </w:t>
    </w:r>
    <w:r w:rsidRPr="00FD2155">
      <w:rPr>
        <w:rFonts w:ascii="Copperplate Gothic Bold" w:hAnsi="Copperplate Gothic Bold"/>
        <w:smallCaps/>
        <w:color w:val="000000"/>
        <w:sz w:val="16"/>
        <w:szCs w:val="16"/>
      </w:rPr>
      <w:t xml:space="preserve">ascension parish </w:t>
    </w:r>
    <w:r w:rsidRPr="00FD2155">
      <w:rPr>
        <w:rFonts w:ascii="Copperplate Gothic Bold" w:hAnsi="Copperplate Gothic Bold"/>
        <w:bCs/>
        <w:smallCaps/>
        <w:color w:val="000000"/>
        <w:sz w:val="16"/>
        <w:szCs w:val="16"/>
      </w:rPr>
      <w:t>president</w:t>
    </w:r>
    <w:r w:rsidRPr="00FD2155">
      <w:rPr>
        <w:sz w:val="16"/>
        <w:szCs w:val="16"/>
      </w:rPr>
      <w:t xml:space="preserve">               </w:t>
    </w:r>
    <w:r>
      <w:rPr>
        <w:sz w:val="16"/>
        <w:szCs w:val="16"/>
      </w:rPr>
      <w:t xml:space="preserve">                               </w:t>
    </w:r>
    <w:r w:rsidRPr="00FD2155">
      <w:rPr>
        <w:sz w:val="16"/>
        <w:szCs w:val="16"/>
      </w:rPr>
      <w:t xml:space="preserve">       </w:t>
    </w:r>
    <w:r w:rsidRPr="00FD2155">
      <w:rPr>
        <w:rFonts w:ascii="Copperplate Gothic Bold" w:hAnsi="Copperplate Gothic Bold"/>
        <w:sz w:val="16"/>
        <w:szCs w:val="16"/>
      </w:rPr>
      <w:t>www.ascensionparish.net</w:t>
    </w:r>
  </w:p>
  <w:p w14:paraId="01308A5D" w14:textId="77777777" w:rsidR="00E05360" w:rsidRDefault="00E05360" w:rsidP="00E05360"/>
  <w:p w14:paraId="6661BEC9" w14:textId="3183E8E8" w:rsidR="00E05360" w:rsidRDefault="00E05360">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E4618"/>
    <w:multiLevelType w:val="multilevel"/>
    <w:tmpl w:val="768EB95E"/>
    <w:lvl w:ilvl="0">
      <w:start w:val="1"/>
      <w:numFmt w:val="decimal"/>
      <w:lvlText w:val="%1"/>
      <w:lvlJc w:val="left"/>
      <w:pPr>
        <w:ind w:left="1200" w:hanging="605"/>
        <w:jc w:val="left"/>
      </w:pPr>
      <w:rPr>
        <w:rFonts w:hint="default"/>
      </w:rPr>
    </w:lvl>
    <w:lvl w:ilvl="1">
      <w:start w:val="1"/>
      <w:numFmt w:val="decimalZero"/>
      <w:lvlText w:val="%1.%2."/>
      <w:lvlJc w:val="left"/>
      <w:pPr>
        <w:ind w:left="1200" w:hanging="605"/>
        <w:jc w:val="left"/>
      </w:pPr>
      <w:rPr>
        <w:rFonts w:ascii="Arial" w:eastAsia="Arial" w:hAnsi="Arial" w:cs="Arial" w:hint="default"/>
        <w:w w:val="99"/>
        <w:sz w:val="24"/>
        <w:szCs w:val="24"/>
      </w:rPr>
    </w:lvl>
    <w:lvl w:ilvl="2">
      <w:start w:val="1"/>
      <w:numFmt w:val="upperLetter"/>
      <w:lvlText w:val="%3."/>
      <w:lvlJc w:val="left"/>
      <w:pPr>
        <w:ind w:left="1560" w:hanging="296"/>
        <w:jc w:val="right"/>
      </w:pPr>
      <w:rPr>
        <w:rFonts w:hint="default"/>
        <w:w w:val="100"/>
      </w:rPr>
    </w:lvl>
    <w:lvl w:ilvl="3">
      <w:start w:val="1"/>
      <w:numFmt w:val="decimal"/>
      <w:lvlText w:val="%4."/>
      <w:lvlJc w:val="left"/>
      <w:pPr>
        <w:ind w:left="1920" w:hanging="296"/>
        <w:jc w:val="left"/>
      </w:pPr>
      <w:rPr>
        <w:rFonts w:ascii="Arial" w:eastAsia="Arial" w:hAnsi="Arial" w:cs="Arial" w:hint="default"/>
        <w:w w:val="100"/>
        <w:sz w:val="24"/>
        <w:szCs w:val="24"/>
      </w:rPr>
    </w:lvl>
    <w:lvl w:ilvl="4">
      <w:numFmt w:val="bullet"/>
      <w:lvlText w:val="•"/>
      <w:lvlJc w:val="left"/>
      <w:pPr>
        <w:ind w:left="4015" w:hanging="296"/>
      </w:pPr>
      <w:rPr>
        <w:rFonts w:hint="default"/>
      </w:rPr>
    </w:lvl>
    <w:lvl w:ilvl="5">
      <w:numFmt w:val="bullet"/>
      <w:lvlText w:val="•"/>
      <w:lvlJc w:val="left"/>
      <w:pPr>
        <w:ind w:left="5062" w:hanging="296"/>
      </w:pPr>
      <w:rPr>
        <w:rFonts w:hint="default"/>
      </w:rPr>
    </w:lvl>
    <w:lvl w:ilvl="6">
      <w:numFmt w:val="bullet"/>
      <w:lvlText w:val="•"/>
      <w:lvlJc w:val="left"/>
      <w:pPr>
        <w:ind w:left="6110" w:hanging="296"/>
      </w:pPr>
      <w:rPr>
        <w:rFonts w:hint="default"/>
      </w:rPr>
    </w:lvl>
    <w:lvl w:ilvl="7">
      <w:numFmt w:val="bullet"/>
      <w:lvlText w:val="•"/>
      <w:lvlJc w:val="left"/>
      <w:pPr>
        <w:ind w:left="7157" w:hanging="296"/>
      </w:pPr>
      <w:rPr>
        <w:rFonts w:hint="default"/>
      </w:rPr>
    </w:lvl>
    <w:lvl w:ilvl="8">
      <w:numFmt w:val="bullet"/>
      <w:lvlText w:val="•"/>
      <w:lvlJc w:val="left"/>
      <w:pPr>
        <w:ind w:left="8205" w:hanging="29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E25"/>
    <w:rsid w:val="000441BB"/>
    <w:rsid w:val="00093E25"/>
    <w:rsid w:val="000C4100"/>
    <w:rsid w:val="000D1EF9"/>
    <w:rsid w:val="00171DEA"/>
    <w:rsid w:val="002E2C66"/>
    <w:rsid w:val="002F06B4"/>
    <w:rsid w:val="00340D92"/>
    <w:rsid w:val="003C77D6"/>
    <w:rsid w:val="005C3D45"/>
    <w:rsid w:val="00661F06"/>
    <w:rsid w:val="006F3EBC"/>
    <w:rsid w:val="007D2C2F"/>
    <w:rsid w:val="007F7741"/>
    <w:rsid w:val="00810707"/>
    <w:rsid w:val="00A76802"/>
    <w:rsid w:val="00BB37A6"/>
    <w:rsid w:val="00CA22EA"/>
    <w:rsid w:val="00D41CE9"/>
    <w:rsid w:val="00DC5D11"/>
    <w:rsid w:val="00DD0371"/>
    <w:rsid w:val="00E05360"/>
    <w:rsid w:val="00E4168D"/>
    <w:rsid w:val="00EC5882"/>
    <w:rsid w:val="00F06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80D97"/>
  <w15:chartTrackingRefBased/>
  <w15:docId w15:val="{37303155-C4E7-40B8-9F4B-4F8B8F6A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E25"/>
    <w:pPr>
      <w:widowControl w:val="0"/>
      <w:autoSpaceDE w:val="0"/>
      <w:autoSpaceDN w:val="0"/>
      <w:spacing w:after="0" w:line="240" w:lineRule="auto"/>
    </w:pPr>
    <w:rPr>
      <w:rFonts w:ascii="Arial" w:eastAsia="Arial" w:hAnsi="Arial" w:cs="Arial"/>
    </w:rPr>
  </w:style>
  <w:style w:type="paragraph" w:styleId="Heading4">
    <w:name w:val="heading 4"/>
    <w:basedOn w:val="Normal"/>
    <w:link w:val="Heading4Char"/>
    <w:uiPriority w:val="9"/>
    <w:unhideWhenUsed/>
    <w:qFormat/>
    <w:rsid w:val="00093E25"/>
    <w:pPr>
      <w:ind w:left="1200"/>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93E25"/>
    <w:rPr>
      <w:rFonts w:ascii="Times New Roman" w:eastAsia="Times New Roman" w:hAnsi="Times New Roman" w:cs="Times New Roman"/>
      <w:sz w:val="24"/>
      <w:szCs w:val="24"/>
    </w:rPr>
  </w:style>
  <w:style w:type="paragraph" w:styleId="BodyText">
    <w:name w:val="Body Text"/>
    <w:basedOn w:val="Normal"/>
    <w:link w:val="BodyTextChar"/>
    <w:uiPriority w:val="1"/>
    <w:qFormat/>
    <w:rsid w:val="00093E25"/>
  </w:style>
  <w:style w:type="character" w:customStyle="1" w:styleId="BodyTextChar">
    <w:name w:val="Body Text Char"/>
    <w:basedOn w:val="DefaultParagraphFont"/>
    <w:link w:val="BodyText"/>
    <w:uiPriority w:val="1"/>
    <w:rsid w:val="00093E25"/>
    <w:rPr>
      <w:rFonts w:ascii="Arial" w:eastAsia="Arial" w:hAnsi="Arial" w:cs="Arial"/>
    </w:rPr>
  </w:style>
  <w:style w:type="paragraph" w:styleId="ListParagraph">
    <w:name w:val="List Paragraph"/>
    <w:basedOn w:val="Normal"/>
    <w:uiPriority w:val="1"/>
    <w:qFormat/>
    <w:rsid w:val="00093E25"/>
    <w:pPr>
      <w:ind w:left="200" w:hanging="721"/>
    </w:pPr>
  </w:style>
  <w:style w:type="paragraph" w:styleId="Header">
    <w:name w:val="header"/>
    <w:basedOn w:val="Normal"/>
    <w:link w:val="HeaderChar"/>
    <w:uiPriority w:val="99"/>
    <w:unhideWhenUsed/>
    <w:rsid w:val="00DD0371"/>
    <w:pPr>
      <w:tabs>
        <w:tab w:val="center" w:pos="4680"/>
        <w:tab w:val="right" w:pos="9360"/>
      </w:tabs>
    </w:pPr>
  </w:style>
  <w:style w:type="character" w:customStyle="1" w:styleId="HeaderChar">
    <w:name w:val="Header Char"/>
    <w:basedOn w:val="DefaultParagraphFont"/>
    <w:link w:val="Header"/>
    <w:uiPriority w:val="99"/>
    <w:rsid w:val="00DD0371"/>
    <w:rPr>
      <w:rFonts w:ascii="Arial" w:eastAsia="Arial" w:hAnsi="Arial" w:cs="Arial"/>
    </w:rPr>
  </w:style>
  <w:style w:type="paragraph" w:styleId="Footer">
    <w:name w:val="footer"/>
    <w:basedOn w:val="Normal"/>
    <w:link w:val="FooterChar"/>
    <w:uiPriority w:val="99"/>
    <w:unhideWhenUsed/>
    <w:rsid w:val="00DD0371"/>
    <w:pPr>
      <w:tabs>
        <w:tab w:val="center" w:pos="4680"/>
        <w:tab w:val="right" w:pos="9360"/>
      </w:tabs>
    </w:pPr>
  </w:style>
  <w:style w:type="character" w:customStyle="1" w:styleId="FooterChar">
    <w:name w:val="Footer Char"/>
    <w:basedOn w:val="DefaultParagraphFont"/>
    <w:link w:val="Footer"/>
    <w:uiPriority w:val="99"/>
    <w:rsid w:val="00DD037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Props1.xml><?xml version="1.0" encoding="utf-8"?>
<ds:datastoreItem xmlns:ds="http://schemas.openxmlformats.org/officeDocument/2006/customXml" ds:itemID="{E862C849-9E48-4DE4-BA9E-C9111C0BFD09}"/>
</file>

<file path=customXml/itemProps2.xml><?xml version="1.0" encoding="utf-8"?>
<ds:datastoreItem xmlns:ds="http://schemas.openxmlformats.org/officeDocument/2006/customXml" ds:itemID="{EFDFD3BD-D18C-4796-8671-F26F42CDD006}"/>
</file>

<file path=customXml/itemProps3.xml><?xml version="1.0" encoding="utf-8"?>
<ds:datastoreItem xmlns:ds="http://schemas.openxmlformats.org/officeDocument/2006/customXml" ds:itemID="{9E3384C5-FED6-45B6-B870-B8061EA19B59}"/>
</file>

<file path=docProps/app.xml><?xml version="1.0" encoding="utf-8"?>
<Properties xmlns="http://schemas.openxmlformats.org/officeDocument/2006/extended-properties" xmlns:vt="http://schemas.openxmlformats.org/officeDocument/2006/docPropsVTypes">
  <Template>Normal</Template>
  <TotalTime>64</TotalTime>
  <Pages>9</Pages>
  <Words>2141</Words>
  <Characters>12205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 Mayer</dc:creator>
  <cp:keywords/>
  <dc:description/>
  <cp:lastModifiedBy>Vickie Oddo</cp:lastModifiedBy>
  <cp:revision>12</cp:revision>
  <dcterms:created xsi:type="dcterms:W3CDTF">2021-02-17T20:59:00Z</dcterms:created>
  <dcterms:modified xsi:type="dcterms:W3CDTF">2021-05-10T14:36:00Z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